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66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2192"/>
        <w:gridCol w:w="4433"/>
      </w:tblGrid>
      <w:tr w:rsidR="00C4225B" w:rsidRPr="00711F5A" w:rsidTr="00544C3E">
        <w:trPr>
          <w:cantSplit/>
        </w:trPr>
        <w:tc>
          <w:tcPr>
            <w:tcW w:w="3941" w:type="dxa"/>
            <w:tcBorders>
              <w:bottom w:val="single" w:sz="4" w:space="0" w:color="auto"/>
            </w:tcBorders>
          </w:tcPr>
          <w:p w:rsidR="00C4225B" w:rsidRPr="00711F5A" w:rsidRDefault="00C4225B" w:rsidP="00F27C4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1F5A">
              <w:rPr>
                <w:b/>
                <w:sz w:val="24"/>
                <w:szCs w:val="24"/>
              </w:rPr>
              <w:t xml:space="preserve">Тыва </w:t>
            </w:r>
            <w:proofErr w:type="spellStart"/>
            <w:r w:rsidRPr="00711F5A">
              <w:rPr>
                <w:b/>
                <w:sz w:val="24"/>
                <w:szCs w:val="24"/>
              </w:rPr>
              <w:t>РеспубликанынОвуркожуунча</w:t>
            </w:r>
            <w:r w:rsidR="00BC15D0">
              <w:rPr>
                <w:b/>
                <w:sz w:val="24"/>
                <w:szCs w:val="24"/>
              </w:rPr>
              <w:t>гыргазынын</w:t>
            </w:r>
            <w:proofErr w:type="spellEnd"/>
            <w:r w:rsidR="00BC15D0">
              <w:rPr>
                <w:b/>
                <w:sz w:val="24"/>
                <w:szCs w:val="24"/>
              </w:rPr>
              <w:t xml:space="preserve"> </w:t>
            </w:r>
            <w:r w:rsidRPr="00711F5A">
              <w:rPr>
                <w:b/>
                <w:sz w:val="24"/>
                <w:szCs w:val="24"/>
              </w:rPr>
              <w:t>Сан-</w:t>
            </w:r>
            <w:proofErr w:type="spellStart"/>
            <w:r w:rsidRPr="00711F5A">
              <w:rPr>
                <w:b/>
                <w:sz w:val="24"/>
                <w:szCs w:val="24"/>
              </w:rPr>
              <w:t>Хооэргелели</w:t>
            </w:r>
            <w:proofErr w:type="spellEnd"/>
          </w:p>
          <w:p w:rsidR="00C4225B" w:rsidRPr="00711F5A" w:rsidRDefault="00C4225B" w:rsidP="00F27C4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711F5A">
              <w:rPr>
                <w:b/>
                <w:sz w:val="24"/>
                <w:szCs w:val="24"/>
              </w:rPr>
              <w:t>Хандагайты</w:t>
            </w:r>
            <w:proofErr w:type="spellEnd"/>
            <w:r w:rsidR="00BC15D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11F5A">
              <w:rPr>
                <w:b/>
                <w:sz w:val="24"/>
                <w:szCs w:val="24"/>
              </w:rPr>
              <w:t>суур</w:t>
            </w:r>
            <w:proofErr w:type="spellEnd"/>
          </w:p>
          <w:p w:rsidR="00C4225B" w:rsidRPr="00711F5A" w:rsidRDefault="00C4225B" w:rsidP="00F27C4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1F5A">
              <w:rPr>
                <w:b/>
                <w:sz w:val="24"/>
                <w:szCs w:val="24"/>
              </w:rPr>
              <w:t>№ тел. (8-394-44) 21-307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C4225B" w:rsidRPr="00711F5A" w:rsidRDefault="00C4225B" w:rsidP="00F27C4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1F5A">
              <w:rPr>
                <w:b/>
                <w:sz w:val="24"/>
                <w:szCs w:val="24"/>
              </w:rPr>
              <w:object w:dxaOrig="1821" w:dyaOrig="17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6pt;height:86.25pt" o:ole="" fillcolor="window">
                  <v:imagedata r:id="rId9" o:title=""/>
                </v:shape>
                <o:OLEObject Type="Embed" ProgID="Word.Picture.8" ShapeID="_x0000_i1025" DrawAspect="Content" ObjectID="_1551259808" r:id="rId10"/>
              </w:object>
            </w:r>
          </w:p>
        </w:tc>
        <w:tc>
          <w:tcPr>
            <w:tcW w:w="4433" w:type="dxa"/>
            <w:tcBorders>
              <w:bottom w:val="single" w:sz="4" w:space="0" w:color="auto"/>
            </w:tcBorders>
          </w:tcPr>
          <w:p w:rsidR="00C4225B" w:rsidRPr="00711F5A" w:rsidRDefault="00C4225B" w:rsidP="00F27C4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1F5A">
              <w:rPr>
                <w:b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711F5A">
              <w:rPr>
                <w:b/>
                <w:sz w:val="24"/>
                <w:szCs w:val="24"/>
              </w:rPr>
              <w:t>Овюрскогокожууна</w:t>
            </w:r>
            <w:proofErr w:type="spellEnd"/>
          </w:p>
          <w:p w:rsidR="00C4225B" w:rsidRPr="00711F5A" w:rsidRDefault="00C4225B" w:rsidP="00F27C4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11F5A">
              <w:rPr>
                <w:b/>
                <w:sz w:val="24"/>
                <w:szCs w:val="24"/>
              </w:rPr>
              <w:t xml:space="preserve">с. </w:t>
            </w:r>
            <w:proofErr w:type="spellStart"/>
            <w:r w:rsidRPr="00711F5A">
              <w:rPr>
                <w:b/>
                <w:sz w:val="24"/>
                <w:szCs w:val="24"/>
              </w:rPr>
              <w:t>Хандагайты</w:t>
            </w:r>
            <w:proofErr w:type="spellEnd"/>
          </w:p>
        </w:tc>
      </w:tr>
    </w:tbl>
    <w:p w:rsidR="00C4225B" w:rsidRPr="00711F5A" w:rsidRDefault="00C4225B" w:rsidP="00F27C4D">
      <w:pPr>
        <w:pStyle w:val="a3"/>
        <w:spacing w:line="360" w:lineRule="auto"/>
        <w:jc w:val="left"/>
        <w:rPr>
          <w:b w:val="0"/>
          <w:sz w:val="28"/>
          <w:szCs w:val="28"/>
          <w:u w:val="none"/>
        </w:rPr>
      </w:pPr>
      <w:r w:rsidRPr="00711F5A">
        <w:rPr>
          <w:b w:val="0"/>
          <w:sz w:val="28"/>
          <w:szCs w:val="28"/>
          <w:u w:val="none"/>
        </w:rPr>
        <w:tab/>
      </w:r>
      <w:r w:rsidRPr="00711F5A">
        <w:rPr>
          <w:b w:val="0"/>
          <w:sz w:val="28"/>
          <w:szCs w:val="28"/>
          <w:u w:val="none"/>
        </w:rPr>
        <w:tab/>
      </w:r>
      <w:r w:rsidRPr="00711F5A">
        <w:rPr>
          <w:b w:val="0"/>
          <w:sz w:val="28"/>
          <w:szCs w:val="28"/>
          <w:u w:val="none"/>
        </w:rPr>
        <w:tab/>
      </w:r>
      <w:r w:rsidRPr="00711F5A">
        <w:rPr>
          <w:b w:val="0"/>
          <w:sz w:val="28"/>
          <w:szCs w:val="28"/>
          <w:u w:val="none"/>
        </w:rPr>
        <w:tab/>
      </w:r>
      <w:r w:rsidRPr="00711F5A">
        <w:rPr>
          <w:b w:val="0"/>
          <w:sz w:val="28"/>
          <w:szCs w:val="28"/>
          <w:u w:val="none"/>
        </w:rPr>
        <w:tab/>
      </w:r>
    </w:p>
    <w:p w:rsidR="00C4225B" w:rsidRPr="00711F5A" w:rsidRDefault="00C4225B" w:rsidP="00F27C4D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711F5A">
        <w:rPr>
          <w:b/>
          <w:sz w:val="28"/>
          <w:szCs w:val="28"/>
        </w:rPr>
        <w:t>ПОЯСНИТЕЛЬНАЯ ЗАПИСКА</w:t>
      </w:r>
    </w:p>
    <w:p w:rsidR="00C4225B" w:rsidRPr="00711F5A" w:rsidRDefault="00C4225B" w:rsidP="00F27C4D">
      <w:pPr>
        <w:spacing w:line="360" w:lineRule="auto"/>
        <w:ind w:firstLine="567"/>
        <w:jc w:val="center"/>
        <w:outlineLvl w:val="0"/>
        <w:rPr>
          <w:sz w:val="28"/>
          <w:szCs w:val="28"/>
        </w:rPr>
      </w:pPr>
      <w:r w:rsidRPr="00711F5A">
        <w:rPr>
          <w:sz w:val="28"/>
          <w:szCs w:val="28"/>
        </w:rPr>
        <w:t xml:space="preserve">к исполнению бюджета муниципального района </w:t>
      </w:r>
    </w:p>
    <w:p w:rsidR="00C4225B" w:rsidRPr="00711F5A" w:rsidRDefault="00C4225B" w:rsidP="00F27C4D">
      <w:pPr>
        <w:spacing w:line="360" w:lineRule="auto"/>
        <w:ind w:firstLine="567"/>
        <w:jc w:val="center"/>
        <w:outlineLvl w:val="0"/>
        <w:rPr>
          <w:sz w:val="28"/>
          <w:szCs w:val="28"/>
        </w:rPr>
      </w:pPr>
      <w:r w:rsidRPr="00711F5A">
        <w:rPr>
          <w:sz w:val="28"/>
          <w:szCs w:val="28"/>
        </w:rPr>
        <w:t>«</w:t>
      </w:r>
      <w:proofErr w:type="spellStart"/>
      <w:r w:rsidRPr="00711F5A">
        <w:rPr>
          <w:sz w:val="28"/>
          <w:szCs w:val="28"/>
        </w:rPr>
        <w:t>Овюрский</w:t>
      </w:r>
      <w:proofErr w:type="spellEnd"/>
      <w:r w:rsidR="008C063D">
        <w:rPr>
          <w:sz w:val="28"/>
          <w:szCs w:val="28"/>
        </w:rPr>
        <w:t xml:space="preserve"> </w:t>
      </w:r>
      <w:proofErr w:type="spellStart"/>
      <w:r w:rsidR="00C6606C">
        <w:rPr>
          <w:sz w:val="28"/>
          <w:szCs w:val="28"/>
        </w:rPr>
        <w:t>кожуун</w:t>
      </w:r>
      <w:proofErr w:type="spellEnd"/>
      <w:r w:rsidR="00C6606C">
        <w:rPr>
          <w:sz w:val="28"/>
          <w:szCs w:val="28"/>
        </w:rPr>
        <w:t xml:space="preserve"> Республики Тыва» за </w:t>
      </w:r>
      <w:r>
        <w:rPr>
          <w:sz w:val="28"/>
          <w:szCs w:val="28"/>
        </w:rPr>
        <w:t>201</w:t>
      </w:r>
      <w:r w:rsidR="004E6EF4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:rsidR="00C4225B" w:rsidRDefault="00C4225B" w:rsidP="00D7580A">
      <w:pPr>
        <w:spacing w:line="360" w:lineRule="auto"/>
        <w:ind w:firstLine="720"/>
        <w:jc w:val="both"/>
        <w:rPr>
          <w:sz w:val="28"/>
          <w:szCs w:val="28"/>
        </w:rPr>
      </w:pPr>
      <w:r w:rsidRPr="00994468">
        <w:rPr>
          <w:sz w:val="28"/>
          <w:szCs w:val="28"/>
        </w:rPr>
        <w:t>Бюджет муниципального района «</w:t>
      </w:r>
      <w:proofErr w:type="spellStart"/>
      <w:r w:rsidRPr="00994468">
        <w:rPr>
          <w:sz w:val="28"/>
          <w:szCs w:val="28"/>
        </w:rPr>
        <w:t>Овюрский</w:t>
      </w:r>
      <w:proofErr w:type="spellEnd"/>
      <w:r w:rsidR="006D6FFB">
        <w:rPr>
          <w:sz w:val="28"/>
          <w:szCs w:val="28"/>
        </w:rPr>
        <w:t xml:space="preserve"> </w:t>
      </w:r>
      <w:proofErr w:type="spellStart"/>
      <w:r w:rsidRPr="00994468">
        <w:rPr>
          <w:sz w:val="28"/>
          <w:szCs w:val="28"/>
        </w:rPr>
        <w:t>кожуун</w:t>
      </w:r>
      <w:proofErr w:type="spellEnd"/>
      <w:r w:rsidRPr="00994468">
        <w:rPr>
          <w:sz w:val="28"/>
          <w:szCs w:val="28"/>
        </w:rPr>
        <w:t xml:space="preserve"> Республики Тыва» утвержден Решением Хурала представителей муниципального района «</w:t>
      </w:r>
      <w:proofErr w:type="spellStart"/>
      <w:r w:rsidRPr="00994468">
        <w:rPr>
          <w:sz w:val="28"/>
          <w:szCs w:val="28"/>
        </w:rPr>
        <w:t>Овюрский</w:t>
      </w:r>
      <w:proofErr w:type="spellEnd"/>
      <w:r w:rsidR="00994468" w:rsidRPr="00994468">
        <w:rPr>
          <w:sz w:val="28"/>
          <w:szCs w:val="28"/>
        </w:rPr>
        <w:t xml:space="preserve"> </w:t>
      </w:r>
      <w:proofErr w:type="spellStart"/>
      <w:r w:rsidRPr="00994468">
        <w:rPr>
          <w:sz w:val="28"/>
          <w:szCs w:val="28"/>
        </w:rPr>
        <w:t>кожуун</w:t>
      </w:r>
      <w:proofErr w:type="spellEnd"/>
      <w:r w:rsidRPr="00994468">
        <w:rPr>
          <w:sz w:val="28"/>
          <w:szCs w:val="28"/>
        </w:rPr>
        <w:t xml:space="preserve"> Республики Тыва» </w:t>
      </w:r>
      <w:r w:rsidRPr="00DE7326">
        <w:rPr>
          <w:sz w:val="28"/>
          <w:szCs w:val="28"/>
        </w:rPr>
        <w:t xml:space="preserve">от </w:t>
      </w:r>
      <w:r w:rsidR="00DE7326" w:rsidRPr="00DE7326">
        <w:rPr>
          <w:sz w:val="28"/>
          <w:szCs w:val="28"/>
        </w:rPr>
        <w:t>28.12.2015</w:t>
      </w:r>
      <w:r w:rsidR="00994468" w:rsidRPr="00DE7326">
        <w:rPr>
          <w:sz w:val="28"/>
          <w:szCs w:val="28"/>
        </w:rPr>
        <w:t xml:space="preserve"> г </w:t>
      </w:r>
      <w:r w:rsidRPr="00DE7326">
        <w:rPr>
          <w:sz w:val="28"/>
          <w:szCs w:val="28"/>
        </w:rPr>
        <w:t xml:space="preserve"> № </w:t>
      </w:r>
      <w:r w:rsidR="00DE7326" w:rsidRPr="00DE7326">
        <w:rPr>
          <w:sz w:val="28"/>
          <w:szCs w:val="28"/>
        </w:rPr>
        <w:t>287</w:t>
      </w:r>
      <w:r w:rsidRPr="00994468">
        <w:rPr>
          <w:sz w:val="28"/>
          <w:szCs w:val="28"/>
        </w:rPr>
        <w:t xml:space="preserve"> «О бюджете муниципального района «</w:t>
      </w:r>
      <w:proofErr w:type="spellStart"/>
      <w:r w:rsidRPr="00994468">
        <w:rPr>
          <w:sz w:val="28"/>
          <w:szCs w:val="28"/>
        </w:rPr>
        <w:t>Овюрскийкожуун</w:t>
      </w:r>
      <w:proofErr w:type="spellEnd"/>
      <w:r w:rsidRPr="00994468">
        <w:rPr>
          <w:sz w:val="28"/>
          <w:szCs w:val="28"/>
        </w:rPr>
        <w:t xml:space="preserve"> Республики Тыва» на 201</w:t>
      </w:r>
      <w:r w:rsidR="004E6EF4">
        <w:rPr>
          <w:sz w:val="28"/>
          <w:szCs w:val="28"/>
        </w:rPr>
        <w:t>6</w:t>
      </w:r>
      <w:r w:rsidRPr="00994468">
        <w:rPr>
          <w:sz w:val="28"/>
          <w:szCs w:val="28"/>
        </w:rPr>
        <w:t xml:space="preserve"> год». </w:t>
      </w:r>
    </w:p>
    <w:p w:rsidR="004E6EF4" w:rsidRPr="00A257B1" w:rsidRDefault="004E6EF4" w:rsidP="00D7580A">
      <w:pPr>
        <w:spacing w:line="360" w:lineRule="auto"/>
        <w:ind w:firstLine="720"/>
        <w:jc w:val="both"/>
        <w:rPr>
          <w:sz w:val="28"/>
          <w:szCs w:val="28"/>
        </w:rPr>
      </w:pPr>
      <w:r w:rsidRPr="00A257B1">
        <w:rPr>
          <w:sz w:val="28"/>
          <w:szCs w:val="28"/>
        </w:rPr>
        <w:t>Доход</w:t>
      </w:r>
      <w:r w:rsidR="002A1171">
        <w:rPr>
          <w:sz w:val="28"/>
          <w:szCs w:val="28"/>
        </w:rPr>
        <w:t>ы</w:t>
      </w:r>
      <w:r w:rsidRPr="00A257B1">
        <w:rPr>
          <w:sz w:val="28"/>
          <w:szCs w:val="28"/>
        </w:rPr>
        <w:t xml:space="preserve"> консолидированного бюджета выполнен</w:t>
      </w:r>
      <w:r w:rsidR="002A1171">
        <w:rPr>
          <w:sz w:val="28"/>
          <w:szCs w:val="28"/>
        </w:rPr>
        <w:t>ы</w:t>
      </w:r>
      <w:r w:rsidRPr="00A257B1">
        <w:rPr>
          <w:sz w:val="28"/>
          <w:szCs w:val="28"/>
        </w:rPr>
        <w:t xml:space="preserve"> на </w:t>
      </w:r>
      <w:r w:rsidR="00BD587A">
        <w:rPr>
          <w:sz w:val="28"/>
          <w:szCs w:val="28"/>
        </w:rPr>
        <w:t>365079,17</w:t>
      </w:r>
      <w:r w:rsidRPr="00A257B1">
        <w:rPr>
          <w:sz w:val="28"/>
          <w:szCs w:val="28"/>
        </w:rPr>
        <w:t xml:space="preserve"> тыс. рублей при плане </w:t>
      </w:r>
      <w:r w:rsidR="00BD587A">
        <w:rPr>
          <w:sz w:val="28"/>
          <w:szCs w:val="28"/>
        </w:rPr>
        <w:t>367659,601</w:t>
      </w:r>
      <w:r w:rsidRPr="00A257B1">
        <w:rPr>
          <w:sz w:val="28"/>
          <w:szCs w:val="28"/>
        </w:rPr>
        <w:t xml:space="preserve"> тыс. рублей или на </w:t>
      </w:r>
      <w:r w:rsidR="00BD587A">
        <w:rPr>
          <w:sz w:val="28"/>
          <w:szCs w:val="28"/>
        </w:rPr>
        <w:t>99,3</w:t>
      </w:r>
      <w:r w:rsidRPr="00A257B1">
        <w:rPr>
          <w:sz w:val="28"/>
          <w:szCs w:val="28"/>
        </w:rPr>
        <w:t xml:space="preserve"> % от утвержденных назначений.</w:t>
      </w:r>
    </w:p>
    <w:p w:rsidR="00056F36" w:rsidRPr="009126E2" w:rsidRDefault="00056F36" w:rsidP="00432986">
      <w:pPr>
        <w:spacing w:line="360" w:lineRule="auto"/>
        <w:ind w:firstLine="720"/>
        <w:jc w:val="both"/>
        <w:rPr>
          <w:sz w:val="28"/>
          <w:szCs w:val="28"/>
        </w:rPr>
      </w:pPr>
      <w:r w:rsidRPr="00A257B1">
        <w:rPr>
          <w:sz w:val="28"/>
          <w:szCs w:val="28"/>
        </w:rPr>
        <w:t xml:space="preserve">Всего доходная часть бюджета муниципального района выполнена на сумму </w:t>
      </w:r>
      <w:r w:rsidR="00BD587A">
        <w:rPr>
          <w:sz w:val="28"/>
          <w:szCs w:val="28"/>
        </w:rPr>
        <w:t>361989,88</w:t>
      </w:r>
      <w:r w:rsidRPr="00A257B1">
        <w:rPr>
          <w:sz w:val="28"/>
          <w:szCs w:val="28"/>
        </w:rPr>
        <w:t xml:space="preserve"> тыс. рублей, при плане </w:t>
      </w:r>
      <w:r w:rsidR="00BD587A">
        <w:rPr>
          <w:sz w:val="28"/>
          <w:szCs w:val="28"/>
        </w:rPr>
        <w:t>364570,601</w:t>
      </w:r>
      <w:r w:rsidRPr="00A257B1">
        <w:rPr>
          <w:sz w:val="28"/>
          <w:szCs w:val="28"/>
        </w:rPr>
        <w:t xml:space="preserve"> тыс. </w:t>
      </w:r>
      <w:proofErr w:type="gramStart"/>
      <w:r w:rsidRPr="00A257B1">
        <w:rPr>
          <w:sz w:val="28"/>
          <w:szCs w:val="28"/>
        </w:rPr>
        <w:t>рублей</w:t>
      </w:r>
      <w:proofErr w:type="gramEnd"/>
      <w:r w:rsidRPr="00A257B1">
        <w:rPr>
          <w:sz w:val="28"/>
          <w:szCs w:val="28"/>
        </w:rPr>
        <w:t xml:space="preserve"> т.е. на </w:t>
      </w:r>
      <w:r w:rsidR="00BD587A">
        <w:rPr>
          <w:sz w:val="28"/>
          <w:szCs w:val="28"/>
        </w:rPr>
        <w:t>99,3</w:t>
      </w:r>
      <w:r w:rsidRPr="00A257B1">
        <w:rPr>
          <w:sz w:val="28"/>
          <w:szCs w:val="28"/>
        </w:rPr>
        <w:t xml:space="preserve"> % от </w:t>
      </w:r>
      <w:r w:rsidRPr="009126E2">
        <w:rPr>
          <w:sz w:val="28"/>
          <w:szCs w:val="28"/>
        </w:rPr>
        <w:t>утвержденных плановых назначений из них:</w:t>
      </w:r>
    </w:p>
    <w:p w:rsidR="002A1171" w:rsidRPr="002A1171" w:rsidRDefault="002A1171" w:rsidP="00432986">
      <w:pPr>
        <w:pStyle w:val="a6"/>
        <w:spacing w:after="0" w:line="360" w:lineRule="auto"/>
        <w:ind w:firstLine="540"/>
        <w:rPr>
          <w:rFonts w:ascii="Times New Roman" w:hAnsi="Times New Roman"/>
          <w:sz w:val="28"/>
          <w:szCs w:val="28"/>
        </w:rPr>
      </w:pPr>
      <w:r w:rsidRPr="002A1171">
        <w:rPr>
          <w:rFonts w:ascii="Times New Roman" w:hAnsi="Times New Roman"/>
          <w:sz w:val="28"/>
          <w:szCs w:val="28"/>
        </w:rPr>
        <w:t xml:space="preserve">Налоговые и неналоговые  доходы 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2A1171">
        <w:rPr>
          <w:rFonts w:ascii="Times New Roman" w:hAnsi="Times New Roman"/>
          <w:sz w:val="28"/>
          <w:szCs w:val="28"/>
        </w:rPr>
        <w:t xml:space="preserve"> по  состоянию  на 1 января 2017 года выполнен</w:t>
      </w:r>
      <w:r>
        <w:rPr>
          <w:rFonts w:ascii="Times New Roman" w:hAnsi="Times New Roman"/>
          <w:sz w:val="28"/>
          <w:szCs w:val="28"/>
        </w:rPr>
        <w:t>ы</w:t>
      </w:r>
      <w:r w:rsidRPr="002A1171">
        <w:rPr>
          <w:rFonts w:ascii="Times New Roman" w:hAnsi="Times New Roman"/>
          <w:sz w:val="28"/>
          <w:szCs w:val="28"/>
        </w:rPr>
        <w:t xml:space="preserve">  на  100 %  при  годовом  плане </w:t>
      </w:r>
      <w:r>
        <w:rPr>
          <w:rFonts w:ascii="Times New Roman" w:hAnsi="Times New Roman"/>
          <w:sz w:val="28"/>
          <w:szCs w:val="28"/>
        </w:rPr>
        <w:t>25809</w:t>
      </w:r>
      <w:r w:rsidRPr="002A1171">
        <w:rPr>
          <w:rFonts w:ascii="Times New Roman" w:hAnsi="Times New Roman"/>
          <w:sz w:val="28"/>
          <w:szCs w:val="28"/>
        </w:rPr>
        <w:t xml:space="preserve"> тыс. рублей, фактически поступило 2</w:t>
      </w:r>
      <w:r>
        <w:rPr>
          <w:rFonts w:ascii="Times New Roman" w:hAnsi="Times New Roman"/>
          <w:sz w:val="28"/>
          <w:szCs w:val="28"/>
        </w:rPr>
        <w:t>5</w:t>
      </w:r>
      <w:r w:rsidR="00B44108">
        <w:rPr>
          <w:rFonts w:ascii="Times New Roman" w:hAnsi="Times New Roman"/>
          <w:sz w:val="28"/>
          <w:szCs w:val="28"/>
        </w:rPr>
        <w:t>798,41</w:t>
      </w:r>
      <w:r w:rsidRPr="002A1171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  <w:r w:rsidR="00B441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A1171">
        <w:rPr>
          <w:rFonts w:ascii="Times New Roman" w:hAnsi="Times New Roman"/>
          <w:sz w:val="28"/>
          <w:szCs w:val="28"/>
        </w:rPr>
        <w:t>о сравнению с аналогичным периодом прошлого года рост поступлений составило на 10</w:t>
      </w:r>
      <w:r w:rsidR="00B44108"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z w:val="28"/>
          <w:szCs w:val="28"/>
        </w:rPr>
        <w:t>% (951</w:t>
      </w:r>
      <w:r w:rsidRPr="002A1171">
        <w:rPr>
          <w:rFonts w:ascii="Times New Roman" w:hAnsi="Times New Roman"/>
          <w:sz w:val="28"/>
          <w:szCs w:val="28"/>
        </w:rPr>
        <w:t xml:space="preserve"> тыс. рублей).</w:t>
      </w:r>
    </w:p>
    <w:p w:rsidR="002A1171" w:rsidRPr="002A1171" w:rsidRDefault="002A1171" w:rsidP="00432986">
      <w:pPr>
        <w:pStyle w:val="a6"/>
        <w:spacing w:after="0" w:line="360" w:lineRule="auto"/>
        <w:ind w:firstLine="540"/>
        <w:rPr>
          <w:rFonts w:ascii="Times New Roman" w:hAnsi="Times New Roman"/>
          <w:sz w:val="28"/>
          <w:szCs w:val="28"/>
        </w:rPr>
      </w:pPr>
      <w:r w:rsidRPr="002A1171">
        <w:rPr>
          <w:rFonts w:ascii="Times New Roman" w:hAnsi="Times New Roman"/>
          <w:sz w:val="28"/>
          <w:szCs w:val="28"/>
        </w:rPr>
        <w:t>Анализ выполнения по отдельным доходным источникам:</w:t>
      </w:r>
    </w:p>
    <w:p w:rsidR="002A1171" w:rsidRPr="002A1171" w:rsidRDefault="002A1171" w:rsidP="00432986">
      <w:pPr>
        <w:pStyle w:val="a6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1171">
        <w:rPr>
          <w:rFonts w:ascii="Times New Roman" w:hAnsi="Times New Roman"/>
          <w:b/>
          <w:sz w:val="28"/>
          <w:szCs w:val="28"/>
        </w:rPr>
        <w:t>Налоговые доходы</w:t>
      </w:r>
      <w:r w:rsidRPr="002A1171">
        <w:rPr>
          <w:rFonts w:ascii="Times New Roman" w:hAnsi="Times New Roman"/>
          <w:sz w:val="28"/>
          <w:szCs w:val="28"/>
        </w:rPr>
        <w:t xml:space="preserve"> при уточненном плане </w:t>
      </w:r>
      <w:r w:rsidR="00616CC6">
        <w:rPr>
          <w:rFonts w:ascii="Times New Roman" w:hAnsi="Times New Roman"/>
          <w:sz w:val="28"/>
          <w:szCs w:val="28"/>
        </w:rPr>
        <w:t>23960</w:t>
      </w:r>
      <w:r w:rsidRPr="002A1171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рублей</w:t>
      </w:r>
      <w:r w:rsidRPr="002A1171">
        <w:rPr>
          <w:rFonts w:ascii="Times New Roman" w:hAnsi="Times New Roman"/>
          <w:sz w:val="28"/>
          <w:szCs w:val="28"/>
        </w:rPr>
        <w:t xml:space="preserve"> выполнены на 100 %, фактически поступило </w:t>
      </w:r>
      <w:r w:rsidR="00616CC6">
        <w:rPr>
          <w:rFonts w:ascii="Times New Roman" w:hAnsi="Times New Roman"/>
          <w:sz w:val="28"/>
          <w:szCs w:val="28"/>
        </w:rPr>
        <w:t>23949</w:t>
      </w:r>
      <w:r w:rsidR="00B44108">
        <w:rPr>
          <w:rFonts w:ascii="Times New Roman" w:hAnsi="Times New Roman"/>
          <w:sz w:val="28"/>
          <w:szCs w:val="28"/>
        </w:rPr>
        <w:t>,15</w:t>
      </w:r>
      <w:r w:rsidRPr="002A1171">
        <w:rPr>
          <w:rFonts w:ascii="Times New Roman" w:hAnsi="Times New Roman"/>
          <w:sz w:val="28"/>
          <w:szCs w:val="28"/>
        </w:rPr>
        <w:t xml:space="preserve"> тыс. рублей (</w:t>
      </w:r>
      <w:r w:rsidR="00616CC6">
        <w:rPr>
          <w:rFonts w:ascii="Times New Roman" w:hAnsi="Times New Roman"/>
          <w:sz w:val="28"/>
          <w:szCs w:val="28"/>
        </w:rPr>
        <w:t>692</w:t>
      </w:r>
      <w:r w:rsidRPr="002A11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A1171">
        <w:rPr>
          <w:rFonts w:ascii="Times New Roman" w:hAnsi="Times New Roman"/>
          <w:sz w:val="28"/>
          <w:szCs w:val="28"/>
        </w:rPr>
        <w:t>тыс</w:t>
      </w:r>
      <w:proofErr w:type="gramStart"/>
      <w:r w:rsidRPr="002A1171">
        <w:rPr>
          <w:rFonts w:ascii="Times New Roman" w:hAnsi="Times New Roman"/>
          <w:sz w:val="28"/>
          <w:szCs w:val="28"/>
        </w:rPr>
        <w:t>.р</w:t>
      </w:r>
      <w:proofErr w:type="gramEnd"/>
      <w:r w:rsidRPr="002A1171">
        <w:rPr>
          <w:rFonts w:ascii="Times New Roman" w:hAnsi="Times New Roman"/>
          <w:sz w:val="28"/>
          <w:szCs w:val="28"/>
        </w:rPr>
        <w:t>ублей</w:t>
      </w:r>
      <w:proofErr w:type="spellEnd"/>
      <w:r w:rsidRPr="002A1171">
        <w:rPr>
          <w:rFonts w:ascii="Times New Roman" w:hAnsi="Times New Roman"/>
          <w:sz w:val="28"/>
          <w:szCs w:val="28"/>
        </w:rPr>
        <w:t>), в том числе:</w:t>
      </w:r>
    </w:p>
    <w:p w:rsidR="002A1171" w:rsidRDefault="002A1171" w:rsidP="00432986">
      <w:pPr>
        <w:spacing w:line="360" w:lineRule="auto"/>
        <w:ind w:firstLine="709"/>
        <w:jc w:val="both"/>
        <w:rPr>
          <w:sz w:val="28"/>
          <w:szCs w:val="28"/>
        </w:rPr>
      </w:pPr>
      <w:r w:rsidRPr="002A1171">
        <w:rPr>
          <w:sz w:val="28"/>
          <w:szCs w:val="28"/>
        </w:rPr>
        <w:t xml:space="preserve">- </w:t>
      </w:r>
      <w:r w:rsidRPr="002A1171">
        <w:rPr>
          <w:b/>
          <w:sz w:val="28"/>
          <w:szCs w:val="28"/>
        </w:rPr>
        <w:t>налог на доходы физических лиц</w:t>
      </w:r>
      <w:r w:rsidRPr="002A1171">
        <w:rPr>
          <w:sz w:val="28"/>
          <w:szCs w:val="28"/>
        </w:rPr>
        <w:t xml:space="preserve"> при уточненном плане – </w:t>
      </w:r>
      <w:r w:rsidR="00616CC6">
        <w:rPr>
          <w:sz w:val="28"/>
          <w:szCs w:val="28"/>
        </w:rPr>
        <w:t>19600</w:t>
      </w:r>
      <w:r>
        <w:rPr>
          <w:sz w:val="28"/>
        </w:rPr>
        <w:t xml:space="preserve"> тыс.</w:t>
      </w:r>
      <w:r w:rsidR="00616CC6">
        <w:rPr>
          <w:sz w:val="28"/>
        </w:rPr>
        <w:t xml:space="preserve"> </w:t>
      </w:r>
      <w:r>
        <w:rPr>
          <w:sz w:val="28"/>
        </w:rPr>
        <w:t xml:space="preserve">рублей (первоначальный план – </w:t>
      </w:r>
      <w:r w:rsidR="00616CC6">
        <w:rPr>
          <w:sz w:val="28"/>
        </w:rPr>
        <w:t>21168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>) исполнен на 100 %, фак</w:t>
      </w:r>
      <w:r w:rsidR="00616CC6">
        <w:rPr>
          <w:sz w:val="28"/>
        </w:rPr>
        <w:t>тически поступило 195</w:t>
      </w:r>
      <w:r w:rsidR="00B44108">
        <w:rPr>
          <w:sz w:val="28"/>
        </w:rPr>
        <w:t>89</w:t>
      </w:r>
      <w:r w:rsidRPr="00BA4503">
        <w:rPr>
          <w:sz w:val="28"/>
        </w:rPr>
        <w:t xml:space="preserve"> тыс. рублей. </w:t>
      </w:r>
      <w:r>
        <w:rPr>
          <w:sz w:val="28"/>
        </w:rPr>
        <w:t>Рост</w:t>
      </w:r>
      <w:r w:rsidRPr="00BA4503">
        <w:rPr>
          <w:sz w:val="28"/>
        </w:rPr>
        <w:t xml:space="preserve">  к уровн</w:t>
      </w:r>
      <w:r>
        <w:rPr>
          <w:sz w:val="28"/>
        </w:rPr>
        <w:t>ю 2015 года на 4,</w:t>
      </w:r>
      <w:r w:rsidR="00616CC6">
        <w:rPr>
          <w:sz w:val="28"/>
        </w:rPr>
        <w:t>6</w:t>
      </w:r>
      <w:r>
        <w:rPr>
          <w:sz w:val="28"/>
        </w:rPr>
        <w:t xml:space="preserve"> %  или на </w:t>
      </w:r>
      <w:r w:rsidR="00616CC6">
        <w:rPr>
          <w:sz w:val="28"/>
        </w:rPr>
        <w:t>878</w:t>
      </w:r>
      <w:r w:rsidRPr="00BA4503">
        <w:rPr>
          <w:sz w:val="28"/>
        </w:rPr>
        <w:t xml:space="preserve"> тыс. рублей. </w:t>
      </w:r>
    </w:p>
    <w:p w:rsidR="002A1171" w:rsidRPr="00557B3C" w:rsidRDefault="002A1171" w:rsidP="00432986">
      <w:pPr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lastRenderedPageBreak/>
        <w:t>Рост связан с уплатой недоимки по НДФЛ крупного налогоплательщика «ГУП «</w:t>
      </w:r>
      <w:proofErr w:type="spellStart"/>
      <w:r>
        <w:rPr>
          <w:sz w:val="28"/>
          <w:szCs w:val="28"/>
        </w:rPr>
        <w:t>Овюрское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ДРСУч</w:t>
      </w:r>
      <w:proofErr w:type="spellEnd"/>
      <w:r>
        <w:rPr>
          <w:sz w:val="28"/>
          <w:szCs w:val="28"/>
        </w:rPr>
        <w:t xml:space="preserve">» в сумме 900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в том числе в бюджет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– 450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2A1171" w:rsidRPr="00107C42" w:rsidRDefault="002A1171" w:rsidP="00432986">
      <w:pPr>
        <w:spacing w:line="360" w:lineRule="auto"/>
        <w:ind w:firstLine="720"/>
        <w:jc w:val="both"/>
        <w:rPr>
          <w:color w:val="FF0000"/>
          <w:sz w:val="28"/>
          <w:szCs w:val="28"/>
        </w:rPr>
      </w:pPr>
      <w:r w:rsidRPr="00975B27">
        <w:rPr>
          <w:b/>
          <w:sz w:val="28"/>
        </w:rPr>
        <w:t xml:space="preserve">- акцизы </w:t>
      </w:r>
      <w:r w:rsidRPr="00D37471">
        <w:rPr>
          <w:sz w:val="28"/>
        </w:rPr>
        <w:t xml:space="preserve">при </w:t>
      </w:r>
      <w:r>
        <w:rPr>
          <w:sz w:val="28"/>
        </w:rPr>
        <w:t xml:space="preserve">уточненном плане – 1057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 xml:space="preserve"> (первоначальный план – 820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 xml:space="preserve">) </w:t>
      </w:r>
      <w:r w:rsidRPr="00D37471">
        <w:rPr>
          <w:sz w:val="28"/>
        </w:rPr>
        <w:t>выполнены</w:t>
      </w:r>
      <w:r>
        <w:rPr>
          <w:sz w:val="28"/>
        </w:rPr>
        <w:t xml:space="preserve"> на 100 %, </w:t>
      </w:r>
      <w:r w:rsidRPr="00975B27">
        <w:rPr>
          <w:sz w:val="28"/>
        </w:rPr>
        <w:t>факти</w:t>
      </w:r>
      <w:r>
        <w:rPr>
          <w:sz w:val="28"/>
        </w:rPr>
        <w:t>ческое поступление составило 1057</w:t>
      </w:r>
      <w:r w:rsidR="00B44108">
        <w:rPr>
          <w:sz w:val="28"/>
        </w:rPr>
        <w:t>,26</w:t>
      </w:r>
      <w:r w:rsidRPr="00975B27">
        <w:rPr>
          <w:sz w:val="28"/>
        </w:rPr>
        <w:t xml:space="preserve"> тыс. рублей. </w:t>
      </w:r>
      <w:r>
        <w:rPr>
          <w:sz w:val="28"/>
        </w:rPr>
        <w:t xml:space="preserve">Снижение  к уровню 2015 года на 32,6 % или  511 </w:t>
      </w:r>
      <w:r w:rsidRPr="00975B27">
        <w:rPr>
          <w:sz w:val="28"/>
        </w:rPr>
        <w:t>тыс. рублей.</w:t>
      </w:r>
      <w:r>
        <w:rPr>
          <w:sz w:val="28"/>
        </w:rPr>
        <w:t xml:space="preserve"> </w:t>
      </w:r>
      <w:r w:rsidRPr="00107C42">
        <w:rPr>
          <w:sz w:val="28"/>
          <w:szCs w:val="28"/>
        </w:rPr>
        <w:t xml:space="preserve">Снижение объясняется тем, что были снижены нормативы отчисления в бюджет </w:t>
      </w:r>
      <w:proofErr w:type="spellStart"/>
      <w:r w:rsidRPr="00107C42">
        <w:rPr>
          <w:sz w:val="28"/>
          <w:szCs w:val="28"/>
        </w:rPr>
        <w:t>Овюрского</w:t>
      </w:r>
      <w:proofErr w:type="spellEnd"/>
      <w:r w:rsidRPr="00107C42">
        <w:rPr>
          <w:sz w:val="28"/>
          <w:szCs w:val="28"/>
        </w:rPr>
        <w:t xml:space="preserve"> </w:t>
      </w:r>
      <w:proofErr w:type="spellStart"/>
      <w:r w:rsidRPr="00107C42">
        <w:rPr>
          <w:sz w:val="28"/>
          <w:szCs w:val="28"/>
        </w:rPr>
        <w:t>кожууна</w:t>
      </w:r>
      <w:proofErr w:type="spellEnd"/>
      <w:r w:rsidRPr="00107C42">
        <w:rPr>
          <w:sz w:val="28"/>
          <w:szCs w:val="28"/>
        </w:rPr>
        <w:t xml:space="preserve"> с 0,2411 до 0,1332.</w:t>
      </w:r>
    </w:p>
    <w:p w:rsidR="002A1171" w:rsidRPr="00107C42" w:rsidRDefault="002A1171" w:rsidP="00432986">
      <w:pPr>
        <w:spacing w:line="360" w:lineRule="auto"/>
        <w:jc w:val="both"/>
        <w:rPr>
          <w:sz w:val="28"/>
          <w:szCs w:val="28"/>
        </w:rPr>
      </w:pPr>
      <w:r w:rsidRPr="00BA4503">
        <w:rPr>
          <w:b/>
          <w:sz w:val="28"/>
        </w:rPr>
        <w:t>-</w:t>
      </w:r>
      <w:r w:rsidRPr="00BA4503">
        <w:rPr>
          <w:sz w:val="28"/>
        </w:rPr>
        <w:t xml:space="preserve"> </w:t>
      </w:r>
      <w:r w:rsidRPr="00BA4503">
        <w:rPr>
          <w:b/>
          <w:sz w:val="28"/>
        </w:rPr>
        <w:t>единый налог на вмененный доход для отдельных видов деятельности</w:t>
      </w:r>
      <w:r>
        <w:rPr>
          <w:sz w:val="28"/>
        </w:rPr>
        <w:t xml:space="preserve"> выполнен на 100</w:t>
      </w:r>
      <w:r w:rsidRPr="00BA4503">
        <w:rPr>
          <w:sz w:val="28"/>
        </w:rPr>
        <w:t xml:space="preserve"> % при </w:t>
      </w:r>
      <w:r>
        <w:rPr>
          <w:sz w:val="28"/>
        </w:rPr>
        <w:t>утвержденном годовом</w:t>
      </w:r>
      <w:r w:rsidRPr="00BA4503">
        <w:rPr>
          <w:sz w:val="28"/>
        </w:rPr>
        <w:t xml:space="preserve"> плане </w:t>
      </w:r>
      <w:r>
        <w:rPr>
          <w:sz w:val="28"/>
        </w:rPr>
        <w:t>1102</w:t>
      </w:r>
      <w:r w:rsidRPr="00BA4503">
        <w:rPr>
          <w:sz w:val="28"/>
        </w:rPr>
        <w:t xml:space="preserve"> тыс. р</w:t>
      </w:r>
      <w:r>
        <w:rPr>
          <w:sz w:val="28"/>
        </w:rPr>
        <w:t xml:space="preserve">ублей (первоначальный план – 1264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>), фактически выполнено 1102</w:t>
      </w:r>
      <w:r w:rsidR="00B44108">
        <w:rPr>
          <w:sz w:val="28"/>
        </w:rPr>
        <w:t>,24</w:t>
      </w:r>
      <w:r w:rsidRPr="00BA4503">
        <w:rPr>
          <w:sz w:val="28"/>
        </w:rPr>
        <w:t xml:space="preserve"> тыс. рублей.</w:t>
      </w:r>
      <w:r>
        <w:rPr>
          <w:sz w:val="28"/>
        </w:rPr>
        <w:t xml:space="preserve"> </w:t>
      </w:r>
      <w:r w:rsidRPr="00107C42">
        <w:rPr>
          <w:sz w:val="28"/>
          <w:szCs w:val="28"/>
        </w:rPr>
        <w:t>Снижение к уровню 2015 года составил на 8 % или 95 тыс. рублей. Причиной снижения является то, что имеются ИП прекратившие предпринимательскую деятельность.</w:t>
      </w:r>
    </w:p>
    <w:p w:rsidR="002A1171" w:rsidRPr="00BA4503" w:rsidRDefault="002A1171" w:rsidP="00432986">
      <w:pPr>
        <w:spacing w:line="360" w:lineRule="auto"/>
        <w:ind w:firstLine="709"/>
        <w:jc w:val="both"/>
        <w:rPr>
          <w:sz w:val="28"/>
        </w:rPr>
      </w:pPr>
      <w:r w:rsidRPr="00BA4503">
        <w:rPr>
          <w:sz w:val="28"/>
        </w:rPr>
        <w:t xml:space="preserve">   -</w:t>
      </w:r>
      <w:r>
        <w:rPr>
          <w:b/>
          <w:sz w:val="28"/>
        </w:rPr>
        <w:t>единый сельскохозяйственный налог</w:t>
      </w:r>
      <w:r>
        <w:rPr>
          <w:sz w:val="28"/>
        </w:rPr>
        <w:t xml:space="preserve"> выполнен на 104,7 % при  уточ</w:t>
      </w:r>
      <w:r w:rsidR="00616CC6">
        <w:rPr>
          <w:sz w:val="28"/>
        </w:rPr>
        <w:t>ненном плане 188</w:t>
      </w:r>
      <w:r w:rsidRPr="00BA4503">
        <w:rPr>
          <w:sz w:val="28"/>
        </w:rPr>
        <w:t xml:space="preserve"> тыс. р</w:t>
      </w:r>
      <w:r>
        <w:rPr>
          <w:sz w:val="28"/>
        </w:rPr>
        <w:t>ублей (первоначальный план – 1</w:t>
      </w:r>
      <w:r w:rsidR="00616CC6">
        <w:rPr>
          <w:sz w:val="28"/>
        </w:rPr>
        <w:t>10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</w:t>
      </w:r>
      <w:r w:rsidR="00616CC6">
        <w:rPr>
          <w:sz w:val="28"/>
        </w:rPr>
        <w:t>блей</w:t>
      </w:r>
      <w:proofErr w:type="spellEnd"/>
      <w:r w:rsidR="00616CC6">
        <w:rPr>
          <w:sz w:val="28"/>
        </w:rPr>
        <w:t>),  фактически поступило 18</w:t>
      </w:r>
      <w:r w:rsidR="00B44108">
        <w:rPr>
          <w:sz w:val="28"/>
        </w:rPr>
        <w:t>7,9</w:t>
      </w:r>
      <w:r w:rsidRPr="00BA4503">
        <w:rPr>
          <w:sz w:val="28"/>
        </w:rPr>
        <w:t xml:space="preserve"> тыс. рублей. </w:t>
      </w:r>
      <w:r>
        <w:rPr>
          <w:sz w:val="28"/>
        </w:rPr>
        <w:t xml:space="preserve"> К уровню 2015 года рост на 20</w:t>
      </w:r>
      <w:r w:rsidR="00616CC6">
        <w:rPr>
          <w:sz w:val="28"/>
        </w:rPr>
        <w:t>2</w:t>
      </w:r>
      <w:r>
        <w:rPr>
          <w:sz w:val="28"/>
        </w:rPr>
        <w:t>,</w:t>
      </w:r>
      <w:r w:rsidR="00616CC6">
        <w:rPr>
          <w:sz w:val="28"/>
        </w:rPr>
        <w:t>1 % или 95</w:t>
      </w:r>
      <w:r w:rsidRPr="00BA4503">
        <w:rPr>
          <w:sz w:val="28"/>
        </w:rPr>
        <w:t xml:space="preserve"> тыс. рублей. </w:t>
      </w:r>
      <w:r>
        <w:rPr>
          <w:sz w:val="28"/>
        </w:rPr>
        <w:t>Рост объясняется увеличением количества  налогоплательщиков, т.е. из числа участников губернаторского проекта «Одно село - один продукт».</w:t>
      </w:r>
    </w:p>
    <w:p w:rsidR="002A1171" w:rsidRDefault="002A1171" w:rsidP="00432986">
      <w:pPr>
        <w:spacing w:line="360" w:lineRule="auto"/>
        <w:ind w:firstLine="709"/>
        <w:jc w:val="both"/>
        <w:rPr>
          <w:sz w:val="28"/>
        </w:rPr>
      </w:pPr>
      <w:r w:rsidRPr="00BA4503">
        <w:rPr>
          <w:sz w:val="28"/>
        </w:rPr>
        <w:t>-</w:t>
      </w:r>
      <w:r>
        <w:rPr>
          <w:sz w:val="28"/>
        </w:rPr>
        <w:t xml:space="preserve"> </w:t>
      </w:r>
      <w:r w:rsidRPr="00BA4503">
        <w:rPr>
          <w:b/>
          <w:sz w:val="28"/>
        </w:rPr>
        <w:t xml:space="preserve">налог, взимаемый в </w:t>
      </w:r>
      <w:r>
        <w:rPr>
          <w:b/>
          <w:sz w:val="28"/>
        </w:rPr>
        <w:t>связи с применением патентной системы налогообложения</w:t>
      </w:r>
      <w:r w:rsidRPr="00BA4503">
        <w:rPr>
          <w:sz w:val="28"/>
        </w:rPr>
        <w:t xml:space="preserve"> </w:t>
      </w:r>
      <w:r>
        <w:rPr>
          <w:sz w:val="28"/>
        </w:rPr>
        <w:t xml:space="preserve"> при уточненном плане 131</w:t>
      </w:r>
      <w:r w:rsidRPr="00BA4503">
        <w:rPr>
          <w:sz w:val="28"/>
        </w:rPr>
        <w:t xml:space="preserve"> тыс. ру</w:t>
      </w:r>
      <w:r>
        <w:rPr>
          <w:sz w:val="28"/>
        </w:rPr>
        <w:t xml:space="preserve">блей (первоначальный план – 170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>) выполнен на 100%, фактическое выполнение  13</w:t>
      </w:r>
      <w:r w:rsidR="00B44108">
        <w:rPr>
          <w:sz w:val="28"/>
        </w:rPr>
        <w:t>0,8</w:t>
      </w:r>
      <w:r w:rsidRPr="00BA4503">
        <w:rPr>
          <w:sz w:val="28"/>
        </w:rPr>
        <w:t xml:space="preserve"> тыс. рублей.</w:t>
      </w:r>
      <w:r>
        <w:rPr>
          <w:sz w:val="28"/>
        </w:rPr>
        <w:t xml:space="preserve"> </w:t>
      </w:r>
      <w:r w:rsidRPr="004F6825">
        <w:rPr>
          <w:sz w:val="28"/>
        </w:rPr>
        <w:t>Н</w:t>
      </w:r>
      <w:r>
        <w:rPr>
          <w:sz w:val="28"/>
        </w:rPr>
        <w:t xml:space="preserve">есмотря на выполнение, по сравнению с аналогичным периодом прошлого года поступление снизилось на 22,9 % или на сумму 39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</w:t>
      </w:r>
      <w:proofErr w:type="spellEnd"/>
      <w:r>
        <w:rPr>
          <w:sz w:val="28"/>
        </w:rPr>
        <w:t>. Данное снижение объясняется тем, что в 2016 году снизилось количество налогоплательщиков, в связи с прекращением предпринимательской деятельности с 13 до 8 налогоплательщиков.</w:t>
      </w:r>
    </w:p>
    <w:p w:rsidR="002A1171" w:rsidRDefault="002A1171" w:rsidP="0043298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 </w:t>
      </w:r>
      <w:r w:rsidRPr="00975B27">
        <w:rPr>
          <w:sz w:val="28"/>
        </w:rPr>
        <w:t xml:space="preserve">- </w:t>
      </w:r>
      <w:r w:rsidRPr="00975B27">
        <w:rPr>
          <w:b/>
          <w:sz w:val="28"/>
        </w:rPr>
        <w:t>налог на имущество организаций</w:t>
      </w:r>
      <w:r>
        <w:rPr>
          <w:sz w:val="28"/>
        </w:rPr>
        <w:t xml:space="preserve"> при уточненном плане 1255тыс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 xml:space="preserve">ублей (первоначальный план – 982 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>) выполнен на 100 %, фактическое выполнение 125</w:t>
      </w:r>
      <w:r w:rsidR="00B44108">
        <w:rPr>
          <w:sz w:val="28"/>
        </w:rPr>
        <w:t>4,62</w:t>
      </w:r>
      <w:r w:rsidRPr="00975B27">
        <w:rPr>
          <w:sz w:val="28"/>
        </w:rPr>
        <w:t xml:space="preserve"> тыс. рублей.</w:t>
      </w:r>
      <w:r>
        <w:rPr>
          <w:sz w:val="28"/>
        </w:rPr>
        <w:t xml:space="preserve"> Всего плательщиков по налогу на имущество </w:t>
      </w:r>
      <w:r>
        <w:rPr>
          <w:sz w:val="28"/>
        </w:rPr>
        <w:lastRenderedPageBreak/>
        <w:t>организаций – 43 учреждения.</w:t>
      </w:r>
      <w:r w:rsidRPr="00975B27">
        <w:rPr>
          <w:sz w:val="28"/>
        </w:rPr>
        <w:t xml:space="preserve"> На выполнение плана повлияло увеличение остаточной стоимости основных средств</w:t>
      </w:r>
      <w:r>
        <w:rPr>
          <w:sz w:val="28"/>
        </w:rPr>
        <w:t xml:space="preserve"> бюджетных учреждений. И в связи с этим, по сравнению с предыдущим годом наблюдается рост поступлений </w:t>
      </w:r>
      <w:r w:rsidRPr="00975B27">
        <w:rPr>
          <w:sz w:val="28"/>
        </w:rPr>
        <w:t xml:space="preserve"> на </w:t>
      </w:r>
      <w:r>
        <w:rPr>
          <w:sz w:val="28"/>
        </w:rPr>
        <w:t>26,2 % или 261</w:t>
      </w:r>
      <w:r w:rsidRPr="00975B27">
        <w:rPr>
          <w:sz w:val="28"/>
        </w:rPr>
        <w:t xml:space="preserve"> тыс. рублей. </w:t>
      </w:r>
    </w:p>
    <w:p w:rsidR="002A1171" w:rsidRPr="00975B27" w:rsidRDefault="002A1171" w:rsidP="00432986">
      <w:pPr>
        <w:spacing w:line="360" w:lineRule="auto"/>
        <w:ind w:firstLine="708"/>
        <w:jc w:val="both"/>
        <w:rPr>
          <w:sz w:val="28"/>
        </w:rPr>
      </w:pPr>
      <w:r w:rsidRPr="00975B27">
        <w:rPr>
          <w:sz w:val="28"/>
        </w:rPr>
        <w:t xml:space="preserve">- </w:t>
      </w:r>
      <w:r>
        <w:rPr>
          <w:b/>
          <w:sz w:val="28"/>
        </w:rPr>
        <w:t>государственная</w:t>
      </w:r>
      <w:r w:rsidRPr="00975B27">
        <w:rPr>
          <w:b/>
          <w:sz w:val="28"/>
        </w:rPr>
        <w:t xml:space="preserve"> пошлин</w:t>
      </w:r>
      <w:r>
        <w:rPr>
          <w:b/>
          <w:sz w:val="28"/>
        </w:rPr>
        <w:t xml:space="preserve">а </w:t>
      </w:r>
      <w:r w:rsidRPr="002A36BA">
        <w:rPr>
          <w:sz w:val="28"/>
        </w:rPr>
        <w:t xml:space="preserve">при уточненном плане </w:t>
      </w:r>
      <w:r>
        <w:rPr>
          <w:sz w:val="28"/>
        </w:rPr>
        <w:t>627</w:t>
      </w:r>
      <w:r w:rsidRPr="002A36BA">
        <w:rPr>
          <w:sz w:val="28"/>
        </w:rPr>
        <w:t xml:space="preserve"> </w:t>
      </w:r>
      <w:proofErr w:type="spellStart"/>
      <w:r w:rsidRPr="002A36BA">
        <w:rPr>
          <w:sz w:val="28"/>
        </w:rPr>
        <w:t>тыс</w:t>
      </w:r>
      <w:proofErr w:type="gramStart"/>
      <w:r w:rsidRPr="002A36BA"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 xml:space="preserve"> (первоначальный план – 438</w:t>
      </w:r>
      <w:r w:rsidRPr="002A36BA">
        <w:rPr>
          <w:sz w:val="28"/>
        </w:rPr>
        <w:t xml:space="preserve"> </w:t>
      </w:r>
      <w:proofErr w:type="spellStart"/>
      <w:r w:rsidRPr="002A36BA">
        <w:rPr>
          <w:sz w:val="28"/>
        </w:rPr>
        <w:t>тыс.рублей</w:t>
      </w:r>
      <w:proofErr w:type="spellEnd"/>
      <w:r w:rsidRPr="002A36BA">
        <w:rPr>
          <w:sz w:val="28"/>
        </w:rPr>
        <w:t>)</w:t>
      </w:r>
      <w:r>
        <w:rPr>
          <w:sz w:val="28"/>
        </w:rPr>
        <w:t xml:space="preserve"> выполнен на 100 %, фактически поступило 627</w:t>
      </w:r>
      <w:r w:rsidR="00B44108">
        <w:rPr>
          <w:sz w:val="28"/>
        </w:rPr>
        <w:t>,34</w:t>
      </w:r>
      <w:r w:rsidRPr="00975B27">
        <w:rPr>
          <w:sz w:val="28"/>
        </w:rPr>
        <w:t xml:space="preserve"> тыс. рублей. </w:t>
      </w:r>
      <w:r>
        <w:rPr>
          <w:sz w:val="28"/>
        </w:rPr>
        <w:t>Выполнение</w:t>
      </w:r>
      <w:r w:rsidRPr="00975B27">
        <w:rPr>
          <w:sz w:val="28"/>
        </w:rPr>
        <w:t xml:space="preserve"> плана обусловлено  увеличением обращений граждан в Мировой суд </w:t>
      </w:r>
      <w:proofErr w:type="spellStart"/>
      <w:r w:rsidRPr="00975B27">
        <w:rPr>
          <w:sz w:val="28"/>
        </w:rPr>
        <w:t>Овюрского</w:t>
      </w:r>
      <w:proofErr w:type="spellEnd"/>
      <w:r w:rsidRPr="00975B27">
        <w:rPr>
          <w:sz w:val="28"/>
        </w:rPr>
        <w:t xml:space="preserve"> </w:t>
      </w:r>
      <w:proofErr w:type="spellStart"/>
      <w:r w:rsidRPr="00975B27">
        <w:rPr>
          <w:sz w:val="28"/>
        </w:rPr>
        <w:t>кожууна</w:t>
      </w:r>
      <w:proofErr w:type="spellEnd"/>
      <w:r w:rsidRPr="00975B27">
        <w:rPr>
          <w:sz w:val="28"/>
        </w:rPr>
        <w:t xml:space="preserve"> </w:t>
      </w:r>
      <w:r>
        <w:rPr>
          <w:sz w:val="28"/>
        </w:rPr>
        <w:t>за юридически значимые действия. В связи с этим, к</w:t>
      </w:r>
      <w:r w:rsidRPr="00975B27">
        <w:rPr>
          <w:sz w:val="28"/>
        </w:rPr>
        <w:t xml:space="preserve"> уровню 201</w:t>
      </w:r>
      <w:r>
        <w:rPr>
          <w:sz w:val="28"/>
        </w:rPr>
        <w:t>5</w:t>
      </w:r>
      <w:r w:rsidRPr="00975B27">
        <w:rPr>
          <w:sz w:val="28"/>
        </w:rPr>
        <w:t xml:space="preserve"> года отм</w:t>
      </w:r>
      <w:r>
        <w:rPr>
          <w:sz w:val="28"/>
        </w:rPr>
        <w:t>ечается рост поступлений на 19,4 % или на сумму 102</w:t>
      </w:r>
      <w:r w:rsidRPr="00975B27">
        <w:rPr>
          <w:sz w:val="28"/>
        </w:rPr>
        <w:t xml:space="preserve"> тыс. рублей.</w:t>
      </w:r>
    </w:p>
    <w:p w:rsidR="002A1171" w:rsidRDefault="002A1171" w:rsidP="00432986">
      <w:pPr>
        <w:spacing w:line="360" w:lineRule="auto"/>
        <w:jc w:val="both"/>
        <w:rPr>
          <w:sz w:val="28"/>
        </w:rPr>
      </w:pPr>
      <w:r w:rsidRPr="00975B27">
        <w:rPr>
          <w:sz w:val="28"/>
        </w:rPr>
        <w:tab/>
      </w:r>
      <w:r w:rsidRPr="00975B27">
        <w:rPr>
          <w:b/>
          <w:sz w:val="28"/>
        </w:rPr>
        <w:t xml:space="preserve">    </w:t>
      </w:r>
      <w:r w:rsidRPr="00975B27">
        <w:rPr>
          <w:b/>
          <w:sz w:val="28"/>
          <w:lang w:val="en-US"/>
        </w:rPr>
        <w:t>II</w:t>
      </w:r>
      <w:r w:rsidRPr="00975B27">
        <w:rPr>
          <w:b/>
          <w:sz w:val="28"/>
        </w:rPr>
        <w:t>. Неналоговые доходы</w:t>
      </w:r>
      <w:r>
        <w:rPr>
          <w:sz w:val="28"/>
        </w:rPr>
        <w:t xml:space="preserve"> выполнены на 100 % при уточненном плане </w:t>
      </w:r>
      <w:r w:rsidR="00616CC6">
        <w:rPr>
          <w:sz w:val="28"/>
        </w:rPr>
        <w:t>1849</w:t>
      </w:r>
      <w:r w:rsidRPr="00975B27">
        <w:rPr>
          <w:sz w:val="28"/>
        </w:rPr>
        <w:t xml:space="preserve"> тыс. р</w:t>
      </w:r>
      <w:r>
        <w:rPr>
          <w:sz w:val="28"/>
        </w:rPr>
        <w:t xml:space="preserve">ублей (первоначальный план – 1866 </w:t>
      </w:r>
      <w:proofErr w:type="spellStart"/>
      <w:r>
        <w:rPr>
          <w:sz w:val="28"/>
        </w:rPr>
        <w:t>тыс</w:t>
      </w:r>
      <w:proofErr w:type="gramStart"/>
      <w:r w:rsidR="00616CC6">
        <w:rPr>
          <w:sz w:val="28"/>
        </w:rPr>
        <w:t>.р</w:t>
      </w:r>
      <w:proofErr w:type="gramEnd"/>
      <w:r w:rsidR="00616CC6">
        <w:rPr>
          <w:sz w:val="28"/>
        </w:rPr>
        <w:t>ублей</w:t>
      </w:r>
      <w:proofErr w:type="spellEnd"/>
      <w:r w:rsidR="00616CC6">
        <w:rPr>
          <w:sz w:val="28"/>
        </w:rPr>
        <w:t>), фактически поступило 18</w:t>
      </w:r>
      <w:r w:rsidR="00B44108">
        <w:rPr>
          <w:sz w:val="28"/>
        </w:rPr>
        <w:t>49,26</w:t>
      </w:r>
      <w:r w:rsidRPr="00975B27">
        <w:rPr>
          <w:sz w:val="28"/>
        </w:rPr>
        <w:t xml:space="preserve"> тыс. рублей</w:t>
      </w:r>
      <w:r>
        <w:rPr>
          <w:sz w:val="28"/>
        </w:rPr>
        <w:t>.</w:t>
      </w:r>
    </w:p>
    <w:p w:rsidR="002A1171" w:rsidRDefault="002A1171" w:rsidP="00432986">
      <w:pPr>
        <w:spacing w:line="360" w:lineRule="auto"/>
        <w:jc w:val="both"/>
        <w:rPr>
          <w:color w:val="FF0000"/>
          <w:sz w:val="28"/>
        </w:rPr>
      </w:pPr>
      <w:r w:rsidRPr="00975B27">
        <w:rPr>
          <w:sz w:val="28"/>
        </w:rPr>
        <w:t xml:space="preserve">           - </w:t>
      </w:r>
      <w:r>
        <w:rPr>
          <w:b/>
          <w:sz w:val="28"/>
        </w:rPr>
        <w:t xml:space="preserve">доходы, </w:t>
      </w:r>
      <w:r w:rsidRPr="00975B27">
        <w:rPr>
          <w:b/>
          <w:sz w:val="28"/>
        </w:rPr>
        <w:t>получаемые в виде арендной платы</w:t>
      </w:r>
      <w:r>
        <w:rPr>
          <w:b/>
          <w:sz w:val="28"/>
        </w:rPr>
        <w:t xml:space="preserve"> </w:t>
      </w:r>
      <w:r w:rsidRPr="00AE0562">
        <w:rPr>
          <w:b/>
          <w:sz w:val="28"/>
        </w:rPr>
        <w:t>за земельные участки</w:t>
      </w:r>
      <w:r>
        <w:rPr>
          <w:sz w:val="28"/>
        </w:rPr>
        <w:t xml:space="preserve"> при уточненном плане 209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 xml:space="preserve"> (первоначальный план – 260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>) выполнены на 100 %</w:t>
      </w:r>
      <w:r w:rsidRPr="00975B27">
        <w:rPr>
          <w:sz w:val="28"/>
        </w:rPr>
        <w:t xml:space="preserve">, </w:t>
      </w:r>
      <w:r>
        <w:rPr>
          <w:sz w:val="28"/>
        </w:rPr>
        <w:t>фактически поступило в сумме 209</w:t>
      </w:r>
      <w:r w:rsidR="00B44108">
        <w:rPr>
          <w:sz w:val="28"/>
        </w:rPr>
        <w:t>,39</w:t>
      </w:r>
      <w:r>
        <w:rPr>
          <w:sz w:val="28"/>
        </w:rPr>
        <w:t xml:space="preserve"> </w:t>
      </w:r>
      <w:r w:rsidRPr="00975B27">
        <w:rPr>
          <w:sz w:val="28"/>
        </w:rPr>
        <w:t xml:space="preserve">тыс. рублей. </w:t>
      </w:r>
      <w:r>
        <w:rPr>
          <w:sz w:val="28"/>
        </w:rPr>
        <w:t xml:space="preserve">К </w:t>
      </w:r>
      <w:r w:rsidRPr="00975B27">
        <w:rPr>
          <w:sz w:val="28"/>
        </w:rPr>
        <w:t>уровню 201</w:t>
      </w:r>
      <w:r>
        <w:rPr>
          <w:sz w:val="28"/>
        </w:rPr>
        <w:t>5</w:t>
      </w:r>
      <w:r w:rsidRPr="00975B27">
        <w:rPr>
          <w:sz w:val="28"/>
        </w:rPr>
        <w:t xml:space="preserve"> года </w:t>
      </w:r>
      <w:r>
        <w:rPr>
          <w:sz w:val="28"/>
        </w:rPr>
        <w:t xml:space="preserve">наблюдается рост поступлений </w:t>
      </w:r>
      <w:r w:rsidRPr="00975B27">
        <w:rPr>
          <w:sz w:val="28"/>
        </w:rPr>
        <w:t xml:space="preserve">на </w:t>
      </w:r>
      <w:r>
        <w:rPr>
          <w:sz w:val="28"/>
        </w:rPr>
        <w:t>18 % или на сумму 32</w:t>
      </w:r>
      <w:r w:rsidRPr="00975B27">
        <w:rPr>
          <w:sz w:val="28"/>
        </w:rPr>
        <w:t xml:space="preserve"> тыс. рублей. </w:t>
      </w:r>
    </w:p>
    <w:p w:rsidR="002A1171" w:rsidRDefault="002A1171" w:rsidP="00432986">
      <w:pPr>
        <w:spacing w:line="360" w:lineRule="auto"/>
        <w:ind w:firstLine="708"/>
        <w:jc w:val="both"/>
        <w:rPr>
          <w:sz w:val="28"/>
        </w:rPr>
      </w:pPr>
      <w:r w:rsidRPr="00BA4503">
        <w:rPr>
          <w:sz w:val="28"/>
        </w:rPr>
        <w:t>-</w:t>
      </w:r>
      <w:r>
        <w:rPr>
          <w:sz w:val="28"/>
        </w:rPr>
        <w:t xml:space="preserve"> </w:t>
      </w:r>
      <w:r w:rsidRPr="00BA4503">
        <w:rPr>
          <w:b/>
          <w:sz w:val="28"/>
        </w:rPr>
        <w:t xml:space="preserve">прочие доходы </w:t>
      </w:r>
      <w:r>
        <w:rPr>
          <w:b/>
          <w:sz w:val="28"/>
        </w:rPr>
        <w:t>от аренды</w:t>
      </w:r>
      <w:r w:rsidRPr="00BA4503">
        <w:rPr>
          <w:b/>
          <w:sz w:val="28"/>
        </w:rPr>
        <w:t xml:space="preserve"> муниципального имущества</w:t>
      </w:r>
      <w:r>
        <w:rPr>
          <w:b/>
          <w:sz w:val="28"/>
        </w:rPr>
        <w:t xml:space="preserve"> </w:t>
      </w:r>
      <w:r w:rsidRPr="00AE0562">
        <w:rPr>
          <w:sz w:val="28"/>
        </w:rPr>
        <w:t xml:space="preserve">при уточненном плане </w:t>
      </w:r>
      <w:r>
        <w:rPr>
          <w:sz w:val="28"/>
        </w:rPr>
        <w:t xml:space="preserve"> 331 </w:t>
      </w:r>
      <w:proofErr w:type="spellStart"/>
      <w:r w:rsidRPr="00AE0562">
        <w:rPr>
          <w:sz w:val="28"/>
        </w:rPr>
        <w:t>тыс</w:t>
      </w:r>
      <w:proofErr w:type="gramStart"/>
      <w:r w:rsidRPr="00AE0562">
        <w:rPr>
          <w:sz w:val="28"/>
        </w:rPr>
        <w:t>.р</w:t>
      </w:r>
      <w:proofErr w:type="gramEnd"/>
      <w:r w:rsidRPr="00AE0562">
        <w:rPr>
          <w:sz w:val="28"/>
        </w:rPr>
        <w:t>ублей</w:t>
      </w:r>
      <w:proofErr w:type="spellEnd"/>
      <w:r w:rsidRPr="00AE0562">
        <w:rPr>
          <w:sz w:val="28"/>
        </w:rPr>
        <w:t xml:space="preserve"> (первоначальный план – 176 </w:t>
      </w:r>
      <w:proofErr w:type="spellStart"/>
      <w:r w:rsidRPr="00AE0562">
        <w:rPr>
          <w:sz w:val="28"/>
        </w:rPr>
        <w:t>тыс.рублей</w:t>
      </w:r>
      <w:proofErr w:type="spellEnd"/>
      <w:r w:rsidRPr="00AE0562">
        <w:rPr>
          <w:sz w:val="28"/>
        </w:rPr>
        <w:t>)</w:t>
      </w:r>
      <w:r>
        <w:rPr>
          <w:sz w:val="28"/>
        </w:rPr>
        <w:t xml:space="preserve"> выполнен на 100 %</w:t>
      </w:r>
      <w:r w:rsidRPr="00BA4503">
        <w:rPr>
          <w:sz w:val="28"/>
        </w:rPr>
        <w:t xml:space="preserve">, </w:t>
      </w:r>
      <w:r>
        <w:rPr>
          <w:sz w:val="28"/>
        </w:rPr>
        <w:t>фактически поступило 33</w:t>
      </w:r>
      <w:r w:rsidR="00B44108">
        <w:rPr>
          <w:sz w:val="28"/>
        </w:rPr>
        <w:t>0,75</w:t>
      </w:r>
      <w:r>
        <w:rPr>
          <w:sz w:val="28"/>
        </w:rPr>
        <w:t xml:space="preserve"> </w:t>
      </w:r>
      <w:proofErr w:type="spellStart"/>
      <w:r>
        <w:rPr>
          <w:sz w:val="28"/>
        </w:rPr>
        <w:t>тыс</w:t>
      </w:r>
      <w:r w:rsidRPr="00BA4503">
        <w:rPr>
          <w:sz w:val="28"/>
        </w:rPr>
        <w:t>.руб</w:t>
      </w:r>
      <w:r>
        <w:rPr>
          <w:sz w:val="28"/>
        </w:rPr>
        <w:t>лей</w:t>
      </w:r>
      <w:proofErr w:type="spellEnd"/>
      <w:r>
        <w:rPr>
          <w:sz w:val="28"/>
        </w:rPr>
        <w:t xml:space="preserve"> (+10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>)</w:t>
      </w:r>
      <w:r w:rsidRPr="00BA4503">
        <w:rPr>
          <w:sz w:val="28"/>
        </w:rPr>
        <w:t>.</w:t>
      </w:r>
    </w:p>
    <w:p w:rsidR="002A1171" w:rsidRPr="00BA4503" w:rsidRDefault="002A1171" w:rsidP="00432986">
      <w:pPr>
        <w:spacing w:line="360" w:lineRule="auto"/>
        <w:ind w:firstLine="708"/>
        <w:jc w:val="both"/>
        <w:rPr>
          <w:color w:val="FF0000"/>
          <w:sz w:val="28"/>
        </w:rPr>
      </w:pPr>
      <w:r w:rsidRPr="00BA4503">
        <w:rPr>
          <w:sz w:val="28"/>
        </w:rPr>
        <w:t>К уровню</w:t>
      </w:r>
      <w:r>
        <w:rPr>
          <w:sz w:val="28"/>
        </w:rPr>
        <w:t xml:space="preserve"> 2015 года отмечается рост на 10</w:t>
      </w:r>
      <w:r w:rsidRPr="00BA4503">
        <w:rPr>
          <w:sz w:val="28"/>
        </w:rPr>
        <w:t xml:space="preserve"> тыс. рублей.</w:t>
      </w:r>
      <w:r>
        <w:rPr>
          <w:sz w:val="28"/>
        </w:rPr>
        <w:t xml:space="preserve"> </w:t>
      </w:r>
    </w:p>
    <w:p w:rsidR="002A1171" w:rsidRDefault="002A1171" w:rsidP="00432986">
      <w:pPr>
        <w:spacing w:line="360" w:lineRule="auto"/>
        <w:jc w:val="both"/>
        <w:rPr>
          <w:sz w:val="28"/>
        </w:rPr>
      </w:pPr>
      <w:r w:rsidRPr="00975B27">
        <w:rPr>
          <w:b/>
          <w:sz w:val="28"/>
        </w:rPr>
        <w:tab/>
      </w:r>
      <w:r w:rsidRPr="00975B27">
        <w:rPr>
          <w:sz w:val="28"/>
        </w:rPr>
        <w:t xml:space="preserve"> -</w:t>
      </w:r>
      <w:r w:rsidRPr="00975B27">
        <w:rPr>
          <w:b/>
          <w:sz w:val="28"/>
        </w:rPr>
        <w:t>доходы от продажи земельных участков</w:t>
      </w:r>
      <w:r>
        <w:rPr>
          <w:sz w:val="28"/>
        </w:rPr>
        <w:t xml:space="preserve"> </w:t>
      </w:r>
      <w:proofErr w:type="gramStart"/>
      <w:r>
        <w:rPr>
          <w:sz w:val="28"/>
        </w:rPr>
        <w:t>выполнен</w:t>
      </w:r>
      <w:proofErr w:type="gramEnd"/>
      <w:r>
        <w:rPr>
          <w:sz w:val="28"/>
        </w:rPr>
        <w:t xml:space="preserve"> на 100 %, фактическое поступление составило в сумме </w:t>
      </w:r>
      <w:r w:rsidR="00B44108">
        <w:rPr>
          <w:sz w:val="28"/>
        </w:rPr>
        <w:t>131,94</w:t>
      </w:r>
      <w:r w:rsidRPr="00975B27">
        <w:rPr>
          <w:sz w:val="28"/>
        </w:rPr>
        <w:t xml:space="preserve"> тыс. рублей. </w:t>
      </w:r>
      <w:r>
        <w:rPr>
          <w:sz w:val="28"/>
        </w:rPr>
        <w:t>Исполнение выполнено на уровне к</w:t>
      </w:r>
      <w:r w:rsidRPr="00975B27">
        <w:rPr>
          <w:sz w:val="28"/>
        </w:rPr>
        <w:t xml:space="preserve"> аналогичному периоду прошлого года</w:t>
      </w:r>
      <w:r>
        <w:rPr>
          <w:sz w:val="28"/>
        </w:rPr>
        <w:t>.</w:t>
      </w:r>
    </w:p>
    <w:p w:rsidR="002A1171" w:rsidRDefault="002A1171" w:rsidP="00432986">
      <w:pPr>
        <w:spacing w:line="360" w:lineRule="auto"/>
        <w:ind w:firstLine="709"/>
        <w:jc w:val="both"/>
        <w:rPr>
          <w:sz w:val="28"/>
        </w:rPr>
      </w:pPr>
      <w:r w:rsidRPr="00975B27">
        <w:rPr>
          <w:sz w:val="28"/>
        </w:rPr>
        <w:t xml:space="preserve">- </w:t>
      </w:r>
      <w:r w:rsidRPr="00975B27">
        <w:rPr>
          <w:b/>
          <w:sz w:val="28"/>
        </w:rPr>
        <w:t>плата за негативное воздействие на окружающую среду</w:t>
      </w:r>
      <w:r>
        <w:rPr>
          <w:sz w:val="28"/>
        </w:rPr>
        <w:t xml:space="preserve"> при уточненном плане – 494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 xml:space="preserve"> (первоначальный план – 365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>) выполнен на 100 %, фактическое поступление  49</w:t>
      </w:r>
      <w:r w:rsidR="00B44108">
        <w:rPr>
          <w:sz w:val="28"/>
        </w:rPr>
        <w:t>3,5</w:t>
      </w:r>
      <w:r>
        <w:rPr>
          <w:sz w:val="28"/>
        </w:rPr>
        <w:t xml:space="preserve"> </w:t>
      </w:r>
      <w:r w:rsidRPr="00975B27">
        <w:rPr>
          <w:sz w:val="28"/>
        </w:rPr>
        <w:t xml:space="preserve">тыс. рублей. </w:t>
      </w:r>
      <w:r>
        <w:rPr>
          <w:sz w:val="28"/>
        </w:rPr>
        <w:t>К</w:t>
      </w:r>
      <w:r w:rsidRPr="00975B27">
        <w:rPr>
          <w:sz w:val="28"/>
        </w:rPr>
        <w:t xml:space="preserve"> уровню 201</w:t>
      </w:r>
      <w:r>
        <w:rPr>
          <w:sz w:val="28"/>
        </w:rPr>
        <w:t>5</w:t>
      </w:r>
      <w:r w:rsidRPr="00975B27">
        <w:rPr>
          <w:sz w:val="28"/>
        </w:rPr>
        <w:t xml:space="preserve"> года отмечае</w:t>
      </w:r>
      <w:r>
        <w:rPr>
          <w:sz w:val="28"/>
        </w:rPr>
        <w:t>тся снижение поступлений на 2</w:t>
      </w:r>
      <w:r w:rsidRPr="00975B27">
        <w:rPr>
          <w:sz w:val="28"/>
        </w:rPr>
        <w:t xml:space="preserve"> % или на</w:t>
      </w:r>
      <w:r>
        <w:rPr>
          <w:sz w:val="28"/>
        </w:rPr>
        <w:t xml:space="preserve"> сумму 10</w:t>
      </w:r>
      <w:r w:rsidRPr="00975B27">
        <w:rPr>
          <w:sz w:val="28"/>
        </w:rPr>
        <w:t xml:space="preserve"> тыс. рублей.</w:t>
      </w:r>
      <w:r w:rsidRPr="00286487">
        <w:rPr>
          <w:sz w:val="28"/>
        </w:rPr>
        <w:t xml:space="preserve"> Снижени</w:t>
      </w:r>
      <w:r>
        <w:rPr>
          <w:sz w:val="28"/>
        </w:rPr>
        <w:t xml:space="preserve">е объясняется тем, что в 2015 году  была погашена кредиторская задолженность образовательных учреждений. </w:t>
      </w:r>
    </w:p>
    <w:p w:rsidR="002A1171" w:rsidRDefault="002A1171" w:rsidP="00432986">
      <w:pPr>
        <w:spacing w:line="360" w:lineRule="auto"/>
        <w:ind w:firstLine="709"/>
        <w:jc w:val="both"/>
        <w:rPr>
          <w:sz w:val="28"/>
        </w:rPr>
      </w:pPr>
      <w:r w:rsidRPr="00975B27">
        <w:rPr>
          <w:sz w:val="28"/>
        </w:rPr>
        <w:lastRenderedPageBreak/>
        <w:t xml:space="preserve">- </w:t>
      </w:r>
      <w:r w:rsidRPr="00975B27">
        <w:rPr>
          <w:b/>
          <w:sz w:val="28"/>
        </w:rPr>
        <w:t>доходы от оказания платных услуг и компенсации затрат государства</w:t>
      </w:r>
      <w:r>
        <w:rPr>
          <w:sz w:val="28"/>
        </w:rPr>
        <w:t xml:space="preserve"> при утвержденном плане 73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 xml:space="preserve"> (первоначальный план – 93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>) выполнены на100 %</w:t>
      </w:r>
      <w:r w:rsidRPr="00975B27">
        <w:rPr>
          <w:sz w:val="28"/>
        </w:rPr>
        <w:t xml:space="preserve">, фактически поступило в сумме </w:t>
      </w:r>
      <w:r>
        <w:rPr>
          <w:sz w:val="28"/>
        </w:rPr>
        <w:t>7</w:t>
      </w:r>
      <w:r w:rsidR="00B44108">
        <w:rPr>
          <w:sz w:val="28"/>
        </w:rPr>
        <w:t>2,5</w:t>
      </w:r>
      <w:r w:rsidRPr="00975B27">
        <w:rPr>
          <w:sz w:val="28"/>
        </w:rPr>
        <w:t xml:space="preserve"> тыс. рублей, в том числе дох</w:t>
      </w:r>
      <w:r>
        <w:rPr>
          <w:sz w:val="28"/>
        </w:rPr>
        <w:t>оды от оказания платных услуг 73 тыс. рублей. Исполнение выполнено на уровне 2015 года.</w:t>
      </w:r>
    </w:p>
    <w:p w:rsidR="002A1171" w:rsidRDefault="002A1171" w:rsidP="00432986">
      <w:pPr>
        <w:spacing w:line="360" w:lineRule="auto"/>
        <w:jc w:val="both"/>
        <w:rPr>
          <w:snapToGrid w:val="0"/>
          <w:sz w:val="28"/>
          <w:szCs w:val="28"/>
        </w:rPr>
      </w:pPr>
      <w:r w:rsidRPr="00975B27">
        <w:rPr>
          <w:sz w:val="28"/>
        </w:rPr>
        <w:t xml:space="preserve">            -</w:t>
      </w:r>
      <w:r>
        <w:rPr>
          <w:sz w:val="28"/>
        </w:rPr>
        <w:t xml:space="preserve"> </w:t>
      </w:r>
      <w:r>
        <w:rPr>
          <w:b/>
          <w:sz w:val="28"/>
        </w:rPr>
        <w:t>штрафные</w:t>
      </w:r>
      <w:r w:rsidRPr="00975B27">
        <w:rPr>
          <w:b/>
          <w:sz w:val="28"/>
        </w:rPr>
        <w:t xml:space="preserve"> санкци</w:t>
      </w:r>
      <w:r>
        <w:rPr>
          <w:b/>
          <w:sz w:val="28"/>
        </w:rPr>
        <w:t>и</w:t>
      </w:r>
      <w:r>
        <w:rPr>
          <w:sz w:val="28"/>
        </w:rPr>
        <w:t xml:space="preserve"> при уточненном плане 455 </w:t>
      </w:r>
      <w:proofErr w:type="spellStart"/>
      <w:r>
        <w:rPr>
          <w:sz w:val="28"/>
        </w:rPr>
        <w:t>тыс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ублей</w:t>
      </w:r>
      <w:proofErr w:type="spellEnd"/>
      <w:r>
        <w:rPr>
          <w:sz w:val="28"/>
        </w:rPr>
        <w:t xml:space="preserve"> (первоначальный план – 573 </w:t>
      </w:r>
      <w:proofErr w:type="spellStart"/>
      <w:r>
        <w:rPr>
          <w:sz w:val="28"/>
        </w:rPr>
        <w:t>тыс.рублей</w:t>
      </w:r>
      <w:proofErr w:type="spellEnd"/>
      <w:r>
        <w:rPr>
          <w:sz w:val="28"/>
        </w:rPr>
        <w:t>) выполнен на 100 %</w:t>
      </w:r>
      <w:r w:rsidRPr="00975B27">
        <w:rPr>
          <w:sz w:val="28"/>
        </w:rPr>
        <w:t xml:space="preserve">, </w:t>
      </w:r>
      <w:r>
        <w:rPr>
          <w:sz w:val="28"/>
        </w:rPr>
        <w:t>фактически поступило в сумме 45</w:t>
      </w:r>
      <w:r w:rsidR="00B44108">
        <w:rPr>
          <w:sz w:val="28"/>
        </w:rPr>
        <w:t>4,76</w:t>
      </w:r>
      <w:r w:rsidRPr="00975B27">
        <w:rPr>
          <w:sz w:val="28"/>
        </w:rPr>
        <w:t xml:space="preserve"> тыс. рублей. К уровню 201</w:t>
      </w:r>
      <w:r>
        <w:rPr>
          <w:sz w:val="28"/>
        </w:rPr>
        <w:t>5</w:t>
      </w:r>
      <w:r w:rsidRPr="00975B27">
        <w:rPr>
          <w:sz w:val="28"/>
        </w:rPr>
        <w:t xml:space="preserve"> года отмеч</w:t>
      </w:r>
      <w:r>
        <w:rPr>
          <w:sz w:val="28"/>
        </w:rPr>
        <w:t>ается рост поступлений на 28,2 или на сумму 100</w:t>
      </w:r>
      <w:r w:rsidRPr="00975B27">
        <w:rPr>
          <w:sz w:val="28"/>
        </w:rPr>
        <w:t xml:space="preserve"> тыс. рублей. </w:t>
      </w:r>
    </w:p>
    <w:p w:rsidR="002A1171" w:rsidRPr="009C2974" w:rsidRDefault="002A1171" w:rsidP="00432986">
      <w:pPr>
        <w:spacing w:line="360" w:lineRule="auto"/>
        <w:jc w:val="both"/>
        <w:rPr>
          <w:b/>
          <w:sz w:val="28"/>
          <w:szCs w:val="28"/>
        </w:rPr>
      </w:pPr>
      <w:r w:rsidRPr="009C2974">
        <w:rPr>
          <w:b/>
          <w:sz w:val="28"/>
          <w:szCs w:val="28"/>
        </w:rPr>
        <w:t>Поступление штрафных санкций за 2016 год в разрезе главных администраторов доходов</w:t>
      </w:r>
    </w:p>
    <w:p w:rsidR="002A1171" w:rsidRPr="009C2974" w:rsidRDefault="002A1171" w:rsidP="00432986">
      <w:pPr>
        <w:spacing w:line="360" w:lineRule="auto"/>
        <w:jc w:val="center"/>
        <w:rPr>
          <w:sz w:val="28"/>
          <w:szCs w:val="28"/>
        </w:rPr>
      </w:pPr>
      <w:r w:rsidRPr="009C2974">
        <w:rPr>
          <w:sz w:val="28"/>
          <w:szCs w:val="28"/>
        </w:rPr>
        <w:t xml:space="preserve">                                                                                                                             тыс. рублей</w:t>
      </w:r>
    </w:p>
    <w:tbl>
      <w:tblPr>
        <w:tblW w:w="0" w:type="auto"/>
        <w:jc w:val="center"/>
        <w:tblInd w:w="2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7"/>
        <w:gridCol w:w="5090"/>
        <w:gridCol w:w="1895"/>
      </w:tblGrid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b/>
                <w:sz w:val="24"/>
                <w:szCs w:val="24"/>
              </w:rPr>
            </w:pPr>
            <w:r w:rsidRPr="00432986">
              <w:rPr>
                <w:b/>
                <w:sz w:val="24"/>
                <w:szCs w:val="24"/>
              </w:rPr>
              <w:t>Код главы</w:t>
            </w:r>
          </w:p>
        </w:tc>
        <w:tc>
          <w:tcPr>
            <w:tcW w:w="5090" w:type="dxa"/>
          </w:tcPr>
          <w:p w:rsidR="002A1171" w:rsidRPr="00432986" w:rsidRDefault="002A1171" w:rsidP="002A1171">
            <w:pPr>
              <w:jc w:val="center"/>
              <w:rPr>
                <w:b/>
                <w:sz w:val="24"/>
                <w:szCs w:val="24"/>
              </w:rPr>
            </w:pPr>
            <w:r w:rsidRPr="00432986">
              <w:rPr>
                <w:b/>
                <w:sz w:val="24"/>
                <w:szCs w:val="24"/>
              </w:rPr>
              <w:t>Главные администраторы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b/>
                <w:sz w:val="24"/>
                <w:szCs w:val="24"/>
              </w:rPr>
            </w:pPr>
            <w:r w:rsidRPr="00432986">
              <w:rPr>
                <w:b/>
                <w:sz w:val="24"/>
                <w:szCs w:val="24"/>
              </w:rPr>
              <w:t>2016 год</w:t>
            </w: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color w:val="000000"/>
                <w:sz w:val="24"/>
                <w:szCs w:val="24"/>
              </w:rPr>
            </w:pPr>
            <w:r w:rsidRPr="00432986">
              <w:rPr>
                <w:color w:val="000000"/>
                <w:sz w:val="24"/>
                <w:szCs w:val="24"/>
              </w:rPr>
              <w:t>081</w:t>
            </w:r>
          </w:p>
        </w:tc>
        <w:tc>
          <w:tcPr>
            <w:tcW w:w="5090" w:type="dxa"/>
          </w:tcPr>
          <w:p w:rsidR="002A1171" w:rsidRPr="00432986" w:rsidRDefault="002A1171" w:rsidP="002A1171">
            <w:pPr>
              <w:rPr>
                <w:color w:val="000000"/>
                <w:sz w:val="24"/>
                <w:szCs w:val="24"/>
              </w:rPr>
            </w:pPr>
            <w:r w:rsidRPr="00432986">
              <w:rPr>
                <w:color w:val="000000"/>
                <w:sz w:val="24"/>
                <w:szCs w:val="24"/>
              </w:rPr>
              <w:t>Федеральная служба по ветеринарному и фитосанитарному надзору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</w:p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  <w:r w:rsidRPr="00432986">
              <w:rPr>
                <w:sz w:val="24"/>
                <w:szCs w:val="24"/>
              </w:rPr>
              <w:t>90,8</w:t>
            </w: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 xml:space="preserve"> </w:t>
            </w:r>
          </w:p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141</w:t>
            </w:r>
          </w:p>
        </w:tc>
        <w:tc>
          <w:tcPr>
            <w:tcW w:w="5090" w:type="dxa"/>
          </w:tcPr>
          <w:p w:rsidR="002A1171" w:rsidRPr="00432986" w:rsidRDefault="002A1171" w:rsidP="002A1171">
            <w:pPr>
              <w:rPr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</w:p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  <w:r w:rsidRPr="00432986">
              <w:rPr>
                <w:sz w:val="24"/>
                <w:szCs w:val="24"/>
              </w:rPr>
              <w:t>45,5</w:t>
            </w: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color w:val="000000"/>
                <w:sz w:val="24"/>
                <w:szCs w:val="24"/>
              </w:rPr>
            </w:pPr>
            <w:r w:rsidRPr="00432986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5090" w:type="dxa"/>
          </w:tcPr>
          <w:p w:rsidR="002A1171" w:rsidRPr="00432986" w:rsidRDefault="002A1171" w:rsidP="002A1171">
            <w:pPr>
              <w:rPr>
                <w:color w:val="000000"/>
                <w:sz w:val="24"/>
                <w:szCs w:val="24"/>
              </w:rPr>
            </w:pPr>
            <w:r w:rsidRPr="00432986">
              <w:rPr>
                <w:color w:val="000000"/>
                <w:sz w:val="24"/>
                <w:szCs w:val="24"/>
              </w:rPr>
              <w:t>Федеральная антимонопольная служба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  <w:r w:rsidRPr="00432986">
              <w:rPr>
                <w:sz w:val="24"/>
                <w:szCs w:val="24"/>
              </w:rPr>
              <w:t>20</w:t>
            </w: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188</w:t>
            </w:r>
          </w:p>
        </w:tc>
        <w:tc>
          <w:tcPr>
            <w:tcW w:w="5090" w:type="dxa"/>
          </w:tcPr>
          <w:p w:rsidR="002A1171" w:rsidRPr="00432986" w:rsidRDefault="002A1171" w:rsidP="002A1171">
            <w:pPr>
              <w:rPr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Министерство внутренних дел Российской Федерации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  <w:r w:rsidRPr="00432986">
              <w:rPr>
                <w:sz w:val="24"/>
                <w:szCs w:val="24"/>
              </w:rPr>
              <w:t>100,7</w:t>
            </w:r>
          </w:p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192</w:t>
            </w:r>
          </w:p>
        </w:tc>
        <w:tc>
          <w:tcPr>
            <w:tcW w:w="5090" w:type="dxa"/>
          </w:tcPr>
          <w:p w:rsidR="002A1171" w:rsidRPr="00432986" w:rsidRDefault="002A1171" w:rsidP="002A1171">
            <w:pPr>
              <w:rPr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Федеральная миграционная служба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  <w:r w:rsidRPr="00432986">
              <w:rPr>
                <w:sz w:val="24"/>
                <w:szCs w:val="24"/>
              </w:rPr>
              <w:t>-</w:t>
            </w: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321</w:t>
            </w:r>
          </w:p>
        </w:tc>
        <w:tc>
          <w:tcPr>
            <w:tcW w:w="5090" w:type="dxa"/>
          </w:tcPr>
          <w:p w:rsidR="002A1171" w:rsidRPr="00432986" w:rsidRDefault="002A1171" w:rsidP="002A1171">
            <w:pPr>
              <w:rPr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</w:p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  <w:r w:rsidRPr="00432986">
              <w:rPr>
                <w:sz w:val="24"/>
                <w:szCs w:val="24"/>
              </w:rPr>
              <w:t>110,0</w:t>
            </w: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color w:val="000000"/>
                <w:sz w:val="24"/>
                <w:szCs w:val="24"/>
              </w:rPr>
            </w:pPr>
            <w:r w:rsidRPr="00432986">
              <w:rPr>
                <w:color w:val="000000"/>
                <w:sz w:val="24"/>
                <w:szCs w:val="24"/>
              </w:rPr>
              <w:t>867</w:t>
            </w:r>
          </w:p>
        </w:tc>
        <w:tc>
          <w:tcPr>
            <w:tcW w:w="5090" w:type="dxa"/>
          </w:tcPr>
          <w:p w:rsidR="002A1171" w:rsidRPr="00432986" w:rsidRDefault="002A1171" w:rsidP="002A1171">
            <w:pPr>
              <w:rPr>
                <w:color w:val="000000"/>
                <w:sz w:val="24"/>
                <w:szCs w:val="24"/>
              </w:rPr>
            </w:pPr>
            <w:r w:rsidRPr="00432986">
              <w:rPr>
                <w:color w:val="000000"/>
                <w:sz w:val="24"/>
                <w:szCs w:val="24"/>
              </w:rPr>
              <w:t>Служба по техническому надзору за состоянием самоходных машин и других видов техники Республики Тыва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  <w:r w:rsidRPr="00432986">
              <w:rPr>
                <w:sz w:val="24"/>
                <w:szCs w:val="24"/>
              </w:rPr>
              <w:t>-</w:t>
            </w: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919</w:t>
            </w:r>
          </w:p>
        </w:tc>
        <w:tc>
          <w:tcPr>
            <w:tcW w:w="5090" w:type="dxa"/>
            <w:tcBorders>
              <w:bottom w:val="single" w:sz="4" w:space="0" w:color="auto"/>
            </w:tcBorders>
          </w:tcPr>
          <w:p w:rsidR="002A1171" w:rsidRPr="00432986" w:rsidRDefault="002A1171" w:rsidP="002A1171">
            <w:pPr>
              <w:rPr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Государственный комитет Республики Тыва по охоте и рыболовству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</w:p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  <w:r w:rsidRPr="00432986">
              <w:rPr>
                <w:sz w:val="24"/>
                <w:szCs w:val="24"/>
              </w:rPr>
              <w:t>5,3</w:t>
            </w: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991</w:t>
            </w:r>
          </w:p>
        </w:tc>
        <w:tc>
          <w:tcPr>
            <w:tcW w:w="5090" w:type="dxa"/>
            <w:tcBorders>
              <w:top w:val="single" w:sz="4" w:space="0" w:color="auto"/>
            </w:tcBorders>
          </w:tcPr>
          <w:p w:rsidR="002A1171" w:rsidRPr="00432986" w:rsidRDefault="002A1171" w:rsidP="002A1171">
            <w:pPr>
              <w:rPr>
                <w:snapToGrid w:val="0"/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 xml:space="preserve">Администрация </w:t>
            </w:r>
            <w:proofErr w:type="spellStart"/>
            <w:r w:rsidRPr="00432986">
              <w:rPr>
                <w:snapToGrid w:val="0"/>
                <w:sz w:val="24"/>
                <w:szCs w:val="24"/>
              </w:rPr>
              <w:t>Овюрского</w:t>
            </w:r>
            <w:proofErr w:type="spellEnd"/>
            <w:r w:rsidRPr="00432986">
              <w:rPr>
                <w:snapToGrid w:val="0"/>
                <w:sz w:val="24"/>
                <w:szCs w:val="24"/>
              </w:rPr>
              <w:t xml:space="preserve"> </w:t>
            </w:r>
            <w:proofErr w:type="spellStart"/>
            <w:r w:rsidRPr="00432986">
              <w:rPr>
                <w:snapToGrid w:val="0"/>
                <w:sz w:val="24"/>
                <w:szCs w:val="24"/>
              </w:rPr>
              <w:t>кожууна</w:t>
            </w:r>
            <w:proofErr w:type="spellEnd"/>
            <w:r w:rsidRPr="00432986">
              <w:rPr>
                <w:snapToGrid w:val="0"/>
                <w:sz w:val="24"/>
                <w:szCs w:val="24"/>
              </w:rPr>
              <w:t xml:space="preserve"> Республики Тыва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  <w:r w:rsidRPr="00432986">
              <w:rPr>
                <w:sz w:val="24"/>
                <w:szCs w:val="24"/>
              </w:rPr>
              <w:t>29</w:t>
            </w: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182</w:t>
            </w:r>
          </w:p>
        </w:tc>
        <w:tc>
          <w:tcPr>
            <w:tcW w:w="5090" w:type="dxa"/>
          </w:tcPr>
          <w:p w:rsidR="002A1171" w:rsidRPr="00432986" w:rsidRDefault="002A1171" w:rsidP="002A1171">
            <w:pPr>
              <w:rPr>
                <w:snapToGrid w:val="0"/>
                <w:sz w:val="24"/>
                <w:szCs w:val="24"/>
              </w:rPr>
            </w:pPr>
            <w:r w:rsidRPr="00432986">
              <w:rPr>
                <w:snapToGrid w:val="0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sz w:val="24"/>
                <w:szCs w:val="24"/>
              </w:rPr>
            </w:pPr>
            <w:r w:rsidRPr="00432986">
              <w:rPr>
                <w:sz w:val="24"/>
                <w:szCs w:val="24"/>
              </w:rPr>
              <w:t>52,</w:t>
            </w:r>
            <w:r w:rsidR="00B44108" w:rsidRPr="00432986">
              <w:rPr>
                <w:sz w:val="24"/>
                <w:szCs w:val="24"/>
              </w:rPr>
              <w:t>7</w:t>
            </w:r>
            <w:r w:rsidRPr="00432986">
              <w:rPr>
                <w:sz w:val="24"/>
                <w:szCs w:val="24"/>
              </w:rPr>
              <w:t>3</w:t>
            </w:r>
          </w:p>
        </w:tc>
      </w:tr>
      <w:tr w:rsidR="002A1171" w:rsidRPr="00432986" w:rsidTr="002A1171">
        <w:trPr>
          <w:jc w:val="center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1171" w:rsidRPr="00432986" w:rsidRDefault="002A1171" w:rsidP="002A1171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5090" w:type="dxa"/>
          </w:tcPr>
          <w:p w:rsidR="002A1171" w:rsidRPr="00432986" w:rsidRDefault="002A1171" w:rsidP="002A1171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432986">
              <w:rPr>
                <w:b/>
                <w:snapToGrid w:val="0"/>
                <w:sz w:val="24"/>
                <w:szCs w:val="24"/>
              </w:rPr>
              <w:t>Итого:</w:t>
            </w:r>
          </w:p>
        </w:tc>
        <w:tc>
          <w:tcPr>
            <w:tcW w:w="1895" w:type="dxa"/>
          </w:tcPr>
          <w:p w:rsidR="002A1171" w:rsidRPr="00432986" w:rsidRDefault="002A1171" w:rsidP="002A1171">
            <w:pPr>
              <w:jc w:val="center"/>
              <w:rPr>
                <w:b/>
                <w:sz w:val="24"/>
                <w:szCs w:val="24"/>
              </w:rPr>
            </w:pPr>
            <w:r w:rsidRPr="00432986">
              <w:rPr>
                <w:b/>
                <w:sz w:val="24"/>
                <w:szCs w:val="24"/>
              </w:rPr>
              <w:t>454,</w:t>
            </w:r>
            <w:r w:rsidR="00B44108" w:rsidRPr="00432986">
              <w:rPr>
                <w:b/>
                <w:sz w:val="24"/>
                <w:szCs w:val="24"/>
              </w:rPr>
              <w:t>7</w:t>
            </w:r>
            <w:r w:rsidRPr="00432986">
              <w:rPr>
                <w:b/>
                <w:sz w:val="24"/>
                <w:szCs w:val="24"/>
              </w:rPr>
              <w:t>6</w:t>
            </w:r>
          </w:p>
        </w:tc>
      </w:tr>
    </w:tbl>
    <w:p w:rsidR="002A1171" w:rsidRPr="009C2974" w:rsidRDefault="002A1171" w:rsidP="00432986">
      <w:pPr>
        <w:spacing w:line="360" w:lineRule="auto"/>
        <w:ind w:firstLine="708"/>
        <w:jc w:val="both"/>
        <w:rPr>
          <w:sz w:val="28"/>
          <w:szCs w:val="28"/>
        </w:rPr>
      </w:pPr>
      <w:r w:rsidRPr="009C2974">
        <w:rPr>
          <w:sz w:val="28"/>
          <w:szCs w:val="28"/>
        </w:rPr>
        <w:t>Наибольшая сумма  штрафных санкций поступило от Федеральной службы гос. регистрации, кадастра и картографии. Наибольшее снижение поступлений к уровню 2016 года наблюдается у Федеральной налоговой службы.</w:t>
      </w:r>
    </w:p>
    <w:p w:rsidR="002A1171" w:rsidRPr="00223BD0" w:rsidRDefault="002A1171" w:rsidP="00432986">
      <w:pPr>
        <w:spacing w:line="360" w:lineRule="auto"/>
        <w:jc w:val="both"/>
        <w:rPr>
          <w:b/>
          <w:sz w:val="28"/>
          <w:szCs w:val="28"/>
        </w:rPr>
      </w:pPr>
      <w:r w:rsidRPr="00B02EBC">
        <w:rPr>
          <w:sz w:val="28"/>
          <w:szCs w:val="28"/>
        </w:rPr>
        <w:t xml:space="preserve">          -</w:t>
      </w:r>
      <w:r w:rsidRPr="00B02EBC">
        <w:rPr>
          <w:b/>
          <w:sz w:val="28"/>
          <w:szCs w:val="28"/>
        </w:rPr>
        <w:t xml:space="preserve"> прочие неналоговые доходы </w:t>
      </w:r>
      <w:r w:rsidRPr="00223BD0">
        <w:rPr>
          <w:sz w:val="28"/>
          <w:szCs w:val="28"/>
        </w:rPr>
        <w:t>при уточнен</w:t>
      </w:r>
      <w:r>
        <w:rPr>
          <w:sz w:val="28"/>
          <w:szCs w:val="28"/>
        </w:rPr>
        <w:t>н</w:t>
      </w:r>
      <w:r w:rsidRPr="00223BD0">
        <w:rPr>
          <w:sz w:val="28"/>
          <w:szCs w:val="28"/>
        </w:rPr>
        <w:t xml:space="preserve">ом плане – </w:t>
      </w:r>
      <w:r w:rsidR="00616CC6">
        <w:rPr>
          <w:sz w:val="28"/>
          <w:szCs w:val="28"/>
        </w:rPr>
        <w:t>156</w:t>
      </w:r>
      <w:r w:rsidR="00B44108">
        <w:rPr>
          <w:sz w:val="28"/>
          <w:szCs w:val="28"/>
        </w:rPr>
        <w:t>,42</w:t>
      </w:r>
      <w:r w:rsidRPr="00223BD0">
        <w:rPr>
          <w:sz w:val="28"/>
          <w:szCs w:val="28"/>
        </w:rPr>
        <w:t xml:space="preserve"> </w:t>
      </w:r>
      <w:proofErr w:type="spellStart"/>
      <w:r w:rsidRPr="00223BD0">
        <w:rPr>
          <w:sz w:val="28"/>
          <w:szCs w:val="28"/>
        </w:rPr>
        <w:t>тыс</w:t>
      </w:r>
      <w:proofErr w:type="gramStart"/>
      <w:r w:rsidRPr="00223BD0">
        <w:rPr>
          <w:sz w:val="28"/>
          <w:szCs w:val="28"/>
        </w:rPr>
        <w:t>.р</w:t>
      </w:r>
      <w:proofErr w:type="gramEnd"/>
      <w:r w:rsidRPr="00223BD0">
        <w:rPr>
          <w:sz w:val="28"/>
          <w:szCs w:val="28"/>
        </w:rPr>
        <w:t>ублей</w:t>
      </w:r>
      <w:proofErr w:type="spellEnd"/>
      <w:r w:rsidRPr="00223BD0">
        <w:rPr>
          <w:sz w:val="28"/>
          <w:szCs w:val="28"/>
        </w:rPr>
        <w:t xml:space="preserve"> (первоначальный план – </w:t>
      </w:r>
      <w:r w:rsidR="00616CC6">
        <w:rPr>
          <w:sz w:val="28"/>
          <w:szCs w:val="28"/>
        </w:rPr>
        <w:t>62</w:t>
      </w:r>
      <w:r w:rsidRPr="00223BD0">
        <w:rPr>
          <w:sz w:val="28"/>
          <w:szCs w:val="28"/>
        </w:rPr>
        <w:t xml:space="preserve"> </w:t>
      </w:r>
      <w:proofErr w:type="spellStart"/>
      <w:r w:rsidRPr="00223BD0">
        <w:rPr>
          <w:sz w:val="28"/>
          <w:szCs w:val="28"/>
        </w:rPr>
        <w:t>тыс.рублей</w:t>
      </w:r>
      <w:proofErr w:type="spellEnd"/>
      <w:r w:rsidRPr="00223BD0">
        <w:rPr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ED585C">
        <w:rPr>
          <w:sz w:val="28"/>
          <w:szCs w:val="28"/>
        </w:rPr>
        <w:t>выполнены на 100%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B02EBC">
        <w:rPr>
          <w:sz w:val="28"/>
          <w:szCs w:val="28"/>
        </w:rPr>
        <w:t xml:space="preserve">всего поступило </w:t>
      </w:r>
      <w:r w:rsidR="00616CC6">
        <w:rPr>
          <w:sz w:val="28"/>
          <w:szCs w:val="28"/>
        </w:rPr>
        <w:t>156</w:t>
      </w:r>
      <w:r w:rsidRPr="00B02EBC">
        <w:rPr>
          <w:sz w:val="28"/>
          <w:szCs w:val="28"/>
        </w:rPr>
        <w:t xml:space="preserve"> тыс. ру</w:t>
      </w:r>
      <w:r w:rsidR="00616CC6">
        <w:rPr>
          <w:sz w:val="28"/>
          <w:szCs w:val="28"/>
        </w:rPr>
        <w:t>блей.</w:t>
      </w:r>
    </w:p>
    <w:p w:rsidR="002A1171" w:rsidRDefault="002A1171" w:rsidP="004329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Недоимка по налогам и сборам в консолидированный бюджет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на 01.01.2017 года составила 689,4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. В сравнении с  прошлым отчетным годом наблюдается рост недоимки на 551,7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крупным недоимщиком является ООО </w:t>
      </w:r>
      <w:proofErr w:type="spellStart"/>
      <w:r>
        <w:rPr>
          <w:sz w:val="28"/>
          <w:szCs w:val="28"/>
        </w:rPr>
        <w:t>Хайыракан</w:t>
      </w:r>
      <w:proofErr w:type="spellEnd"/>
      <w:r>
        <w:rPr>
          <w:sz w:val="28"/>
          <w:szCs w:val="28"/>
        </w:rPr>
        <w:t xml:space="preserve"> – 382,5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по налогу на добавленную стоимость. </w:t>
      </w:r>
    </w:p>
    <w:p w:rsidR="002A1171" w:rsidRDefault="002A1171" w:rsidP="004329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01.01.2017 года недоимка по местным налогам и сборам составляет </w:t>
      </w:r>
      <w:r w:rsidRPr="00EA5F7C">
        <w:rPr>
          <w:sz w:val="28"/>
          <w:szCs w:val="28"/>
        </w:rPr>
        <w:t>1284,3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в том числе по </w:t>
      </w:r>
      <w:proofErr w:type="spellStart"/>
      <w:r>
        <w:rPr>
          <w:sz w:val="28"/>
          <w:szCs w:val="28"/>
        </w:rPr>
        <w:t>сумонам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Хандагайты</w:t>
      </w:r>
      <w:proofErr w:type="spellEnd"/>
      <w:r>
        <w:rPr>
          <w:sz w:val="28"/>
          <w:szCs w:val="28"/>
        </w:rPr>
        <w:t xml:space="preserve"> – 973,1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Солчур</w:t>
      </w:r>
      <w:proofErr w:type="spellEnd"/>
      <w:r>
        <w:rPr>
          <w:sz w:val="28"/>
          <w:szCs w:val="28"/>
        </w:rPr>
        <w:t xml:space="preserve"> 165,2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Саглы</w:t>
      </w:r>
      <w:proofErr w:type="spellEnd"/>
      <w:r>
        <w:rPr>
          <w:sz w:val="28"/>
          <w:szCs w:val="28"/>
        </w:rPr>
        <w:t xml:space="preserve"> – 140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Дус-Даг</w:t>
      </w:r>
      <w:proofErr w:type="spellEnd"/>
      <w:r>
        <w:rPr>
          <w:sz w:val="28"/>
          <w:szCs w:val="28"/>
        </w:rPr>
        <w:t xml:space="preserve"> – 144,9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Чаа-Суур</w:t>
      </w:r>
      <w:proofErr w:type="spellEnd"/>
      <w:r>
        <w:rPr>
          <w:sz w:val="28"/>
          <w:szCs w:val="28"/>
        </w:rPr>
        <w:t xml:space="preserve"> – 87,3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Сарыг</w:t>
      </w:r>
      <w:proofErr w:type="spellEnd"/>
      <w:r>
        <w:rPr>
          <w:sz w:val="28"/>
          <w:szCs w:val="28"/>
        </w:rPr>
        <w:t xml:space="preserve">-Холь – 39,3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2A1171" w:rsidRDefault="002A1171" w:rsidP="0043298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Для снижения недоимки специалистами финансового управления совместно с администрациями сельских поселений и специалистами по доходам ежемесячно проводятся межведомственные комиссии по работе с недоимщиками, ежедневно проводятся подворные обходы, также обход дворов в день выдачи заработной платы, а также иных социальных выплат, а также на еженедельных аппаратных совещаниях рассматривается вопрос по снижению задолженности по местным налогам и сборам.</w:t>
      </w:r>
      <w:proofErr w:type="gramEnd"/>
      <w:r>
        <w:rPr>
          <w:sz w:val="28"/>
          <w:szCs w:val="28"/>
        </w:rPr>
        <w:t xml:space="preserve"> В результате таких мероприятий в сравнении с прошлым годом собираемость по имущественным налогам увеличилась:</w:t>
      </w:r>
    </w:p>
    <w:p w:rsidR="002A1171" w:rsidRDefault="002A1171" w:rsidP="00432986">
      <w:pPr>
        <w:spacing w:line="360" w:lineRule="auto"/>
        <w:jc w:val="center"/>
        <w:rPr>
          <w:sz w:val="28"/>
          <w:szCs w:val="28"/>
        </w:rPr>
      </w:pPr>
    </w:p>
    <w:p w:rsidR="002A1171" w:rsidRDefault="002A1171" w:rsidP="0043298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Собираемость имущественных налогов по состоянию на 01.01.2017 года</w:t>
      </w:r>
    </w:p>
    <w:tbl>
      <w:tblPr>
        <w:tblStyle w:val="af"/>
        <w:tblW w:w="1164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688"/>
        <w:gridCol w:w="1134"/>
        <w:gridCol w:w="992"/>
        <w:gridCol w:w="1134"/>
        <w:gridCol w:w="1134"/>
        <w:gridCol w:w="1134"/>
        <w:gridCol w:w="992"/>
        <w:gridCol w:w="1065"/>
        <w:gridCol w:w="992"/>
        <w:gridCol w:w="817"/>
      </w:tblGrid>
      <w:tr w:rsidR="002A1171" w:rsidRPr="00202B35" w:rsidTr="002A1171">
        <w:tc>
          <w:tcPr>
            <w:tcW w:w="567" w:type="dxa"/>
            <w:vMerge w:val="restart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 w:rsidRPr="00202B35">
              <w:rPr>
                <w:sz w:val="18"/>
                <w:szCs w:val="18"/>
              </w:rPr>
              <w:t>№</w:t>
            </w:r>
          </w:p>
        </w:tc>
        <w:tc>
          <w:tcPr>
            <w:tcW w:w="1688" w:type="dxa"/>
            <w:vMerge w:val="restart"/>
          </w:tcPr>
          <w:p w:rsidR="002A1171" w:rsidRPr="00202B35" w:rsidRDefault="002A1171" w:rsidP="002A1171">
            <w:pPr>
              <w:ind w:right="-73"/>
              <w:jc w:val="center"/>
              <w:rPr>
                <w:sz w:val="18"/>
                <w:szCs w:val="18"/>
              </w:rPr>
            </w:pPr>
            <w:r w:rsidRPr="00202B35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2126" w:type="dxa"/>
            <w:gridSpan w:val="2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 w:rsidRPr="00202B35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268" w:type="dxa"/>
            <w:gridSpan w:val="2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 w:rsidRPr="00202B35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26" w:type="dxa"/>
            <w:gridSpan w:val="2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 w:rsidRPr="00202B35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057" w:type="dxa"/>
            <w:gridSpan w:val="2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817" w:type="dxa"/>
            <w:vMerge w:val="restart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 w:rsidRPr="00202B35">
              <w:rPr>
                <w:sz w:val="18"/>
                <w:szCs w:val="18"/>
              </w:rPr>
              <w:t>% собираемости</w:t>
            </w:r>
          </w:p>
        </w:tc>
      </w:tr>
      <w:tr w:rsidR="002A1171" w:rsidRPr="00202B35" w:rsidTr="002A1171">
        <w:tc>
          <w:tcPr>
            <w:tcW w:w="567" w:type="dxa"/>
            <w:vMerge/>
          </w:tcPr>
          <w:p w:rsidR="002A1171" w:rsidRPr="00202B35" w:rsidRDefault="002A1171" w:rsidP="002A11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88" w:type="dxa"/>
            <w:vMerge/>
          </w:tcPr>
          <w:p w:rsidR="002A1171" w:rsidRPr="00202B35" w:rsidRDefault="002A1171" w:rsidP="002A117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 w:rsidRPr="00202B35">
              <w:rPr>
                <w:sz w:val="18"/>
                <w:szCs w:val="18"/>
              </w:rPr>
              <w:t>начис</w:t>
            </w:r>
            <w:r>
              <w:rPr>
                <w:sz w:val="18"/>
                <w:szCs w:val="18"/>
              </w:rPr>
              <w:t>лено</w:t>
            </w:r>
            <w:r w:rsidRPr="00202B3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 2015год</w:t>
            </w:r>
          </w:p>
        </w:tc>
        <w:tc>
          <w:tcPr>
            <w:tcW w:w="992" w:type="dxa"/>
            <w:vAlign w:val="center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Уплачено на 01</w:t>
            </w:r>
            <w:r w:rsidRPr="00202B3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</w:t>
            </w:r>
            <w:r w:rsidRPr="00202B35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 w:rsidRPr="00202B35">
              <w:rPr>
                <w:sz w:val="18"/>
                <w:szCs w:val="18"/>
              </w:rPr>
              <w:t>начис</w:t>
            </w:r>
            <w:r>
              <w:rPr>
                <w:sz w:val="18"/>
                <w:szCs w:val="18"/>
              </w:rPr>
              <w:t>лено</w:t>
            </w:r>
            <w:r w:rsidRPr="00202B3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 2015год</w:t>
            </w:r>
          </w:p>
        </w:tc>
        <w:tc>
          <w:tcPr>
            <w:tcW w:w="1134" w:type="dxa"/>
            <w:vAlign w:val="center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Уплачено на 01</w:t>
            </w:r>
            <w:r w:rsidRPr="00202B3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</w:t>
            </w:r>
            <w:r w:rsidRPr="00202B35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 w:rsidRPr="00202B35">
              <w:rPr>
                <w:sz w:val="18"/>
                <w:szCs w:val="18"/>
              </w:rPr>
              <w:t>начис</w:t>
            </w:r>
            <w:r>
              <w:rPr>
                <w:sz w:val="18"/>
                <w:szCs w:val="18"/>
              </w:rPr>
              <w:t>лено</w:t>
            </w:r>
            <w:r w:rsidRPr="00202B3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 2015год</w:t>
            </w:r>
          </w:p>
        </w:tc>
        <w:tc>
          <w:tcPr>
            <w:tcW w:w="992" w:type="dxa"/>
            <w:vAlign w:val="center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Уплачено на 01</w:t>
            </w:r>
            <w:r w:rsidRPr="00202B3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</w:t>
            </w:r>
            <w:r w:rsidRPr="00202B35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065" w:type="dxa"/>
            <w:vAlign w:val="center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 w:rsidRPr="00202B35">
              <w:rPr>
                <w:sz w:val="18"/>
                <w:szCs w:val="18"/>
              </w:rPr>
              <w:t>начис</w:t>
            </w:r>
            <w:r>
              <w:rPr>
                <w:sz w:val="18"/>
                <w:szCs w:val="18"/>
              </w:rPr>
              <w:t>лено</w:t>
            </w:r>
            <w:r w:rsidRPr="00202B3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за 2015год</w:t>
            </w:r>
          </w:p>
        </w:tc>
        <w:tc>
          <w:tcPr>
            <w:tcW w:w="992" w:type="dxa"/>
            <w:vAlign w:val="center"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Уплачено на 01</w:t>
            </w:r>
            <w:r w:rsidRPr="00202B3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01</w:t>
            </w:r>
            <w:r w:rsidRPr="00202B35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817" w:type="dxa"/>
            <w:vMerge/>
          </w:tcPr>
          <w:p w:rsidR="002A1171" w:rsidRPr="00202B35" w:rsidRDefault="002A1171" w:rsidP="002A1171">
            <w:pPr>
              <w:jc w:val="center"/>
              <w:rPr>
                <w:sz w:val="18"/>
                <w:szCs w:val="18"/>
              </w:rPr>
            </w:pPr>
          </w:p>
        </w:tc>
      </w:tr>
      <w:tr w:rsidR="002A1171" w:rsidRPr="00202B35" w:rsidTr="002A1171">
        <w:tc>
          <w:tcPr>
            <w:tcW w:w="567" w:type="dxa"/>
          </w:tcPr>
          <w:p w:rsidR="002A1171" w:rsidRPr="00202B35" w:rsidRDefault="002A1171" w:rsidP="002A1171">
            <w:pPr>
              <w:jc w:val="both"/>
            </w:pPr>
            <w:r w:rsidRPr="00202B35">
              <w:t>1</w:t>
            </w:r>
          </w:p>
        </w:tc>
        <w:tc>
          <w:tcPr>
            <w:tcW w:w="1688" w:type="dxa"/>
          </w:tcPr>
          <w:p w:rsidR="002A1171" w:rsidRPr="00202B35" w:rsidRDefault="002A1171" w:rsidP="002A1171">
            <w:pPr>
              <w:jc w:val="both"/>
            </w:pPr>
            <w:proofErr w:type="spellStart"/>
            <w:r w:rsidRPr="00202B35">
              <w:t>Хандагайты</w:t>
            </w:r>
            <w:proofErr w:type="spellEnd"/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203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168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566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>
              <w:t>449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992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851</w:t>
            </w:r>
          </w:p>
        </w:tc>
        <w:tc>
          <w:tcPr>
            <w:tcW w:w="1065" w:type="dxa"/>
          </w:tcPr>
          <w:p w:rsidR="002A1171" w:rsidRPr="00202B35" w:rsidRDefault="002A1171" w:rsidP="002A1171">
            <w:pPr>
              <w:jc w:val="center"/>
            </w:pPr>
            <w:r>
              <w:t>1761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1496</w:t>
            </w:r>
          </w:p>
        </w:tc>
        <w:tc>
          <w:tcPr>
            <w:tcW w:w="817" w:type="dxa"/>
          </w:tcPr>
          <w:p w:rsidR="002A1171" w:rsidRPr="00202B35" w:rsidRDefault="002A1171" w:rsidP="002A1171">
            <w:pPr>
              <w:jc w:val="center"/>
            </w:pPr>
            <w:r>
              <w:t>83</w:t>
            </w:r>
          </w:p>
        </w:tc>
      </w:tr>
      <w:tr w:rsidR="002A1171" w:rsidRPr="00202B35" w:rsidTr="002A1171">
        <w:tc>
          <w:tcPr>
            <w:tcW w:w="567" w:type="dxa"/>
          </w:tcPr>
          <w:p w:rsidR="002A1171" w:rsidRPr="00202B35" w:rsidRDefault="002A1171" w:rsidP="002A1171">
            <w:pPr>
              <w:jc w:val="both"/>
            </w:pPr>
            <w:r w:rsidRPr="00202B35">
              <w:t>2</w:t>
            </w:r>
          </w:p>
        </w:tc>
        <w:tc>
          <w:tcPr>
            <w:tcW w:w="1688" w:type="dxa"/>
          </w:tcPr>
          <w:p w:rsidR="002A1171" w:rsidRPr="00202B35" w:rsidRDefault="002A1171" w:rsidP="002A1171">
            <w:pPr>
              <w:jc w:val="both"/>
            </w:pPr>
            <w:proofErr w:type="spellStart"/>
            <w:r w:rsidRPr="00202B35">
              <w:t>Солчур</w:t>
            </w:r>
            <w:proofErr w:type="spellEnd"/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45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44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72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>
              <w:t>69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168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115</w:t>
            </w:r>
          </w:p>
        </w:tc>
        <w:tc>
          <w:tcPr>
            <w:tcW w:w="1065" w:type="dxa"/>
          </w:tcPr>
          <w:p w:rsidR="002A1171" w:rsidRPr="00202B35" w:rsidRDefault="002A1171" w:rsidP="002A1171">
            <w:pPr>
              <w:jc w:val="center"/>
            </w:pPr>
            <w:r>
              <w:t>285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227</w:t>
            </w:r>
          </w:p>
        </w:tc>
        <w:tc>
          <w:tcPr>
            <w:tcW w:w="817" w:type="dxa"/>
          </w:tcPr>
          <w:p w:rsidR="002A1171" w:rsidRPr="00202B35" w:rsidRDefault="002A1171" w:rsidP="002A1171">
            <w:pPr>
              <w:jc w:val="center"/>
            </w:pPr>
            <w:r>
              <w:t>74</w:t>
            </w:r>
          </w:p>
        </w:tc>
      </w:tr>
      <w:tr w:rsidR="002A1171" w:rsidRPr="00202B35" w:rsidTr="002A1171">
        <w:tc>
          <w:tcPr>
            <w:tcW w:w="567" w:type="dxa"/>
          </w:tcPr>
          <w:p w:rsidR="002A1171" w:rsidRPr="00202B35" w:rsidRDefault="002A1171" w:rsidP="002A1171">
            <w:pPr>
              <w:jc w:val="both"/>
            </w:pPr>
            <w:r w:rsidRPr="00202B35">
              <w:t>3</w:t>
            </w:r>
          </w:p>
        </w:tc>
        <w:tc>
          <w:tcPr>
            <w:tcW w:w="1688" w:type="dxa"/>
          </w:tcPr>
          <w:p w:rsidR="002A1171" w:rsidRPr="00202B35" w:rsidRDefault="002A1171" w:rsidP="002A1171">
            <w:pPr>
              <w:jc w:val="both"/>
            </w:pPr>
            <w:proofErr w:type="spellStart"/>
            <w:r w:rsidRPr="00202B35">
              <w:t>Саглы</w:t>
            </w:r>
            <w:proofErr w:type="spellEnd"/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31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33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48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101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84</w:t>
            </w:r>
          </w:p>
        </w:tc>
        <w:tc>
          <w:tcPr>
            <w:tcW w:w="1065" w:type="dxa"/>
          </w:tcPr>
          <w:p w:rsidR="002A1171" w:rsidRPr="00202B35" w:rsidRDefault="002A1171" w:rsidP="002A1171">
            <w:pPr>
              <w:jc w:val="center"/>
            </w:pPr>
            <w:r>
              <w:t>180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151</w:t>
            </w:r>
          </w:p>
        </w:tc>
        <w:tc>
          <w:tcPr>
            <w:tcW w:w="817" w:type="dxa"/>
          </w:tcPr>
          <w:p w:rsidR="002A1171" w:rsidRPr="00202B35" w:rsidRDefault="002A1171" w:rsidP="002A1171">
            <w:pPr>
              <w:jc w:val="center"/>
            </w:pPr>
            <w:r>
              <w:t>84</w:t>
            </w:r>
          </w:p>
        </w:tc>
      </w:tr>
      <w:tr w:rsidR="002A1171" w:rsidRPr="00202B35" w:rsidTr="002A1171">
        <w:tc>
          <w:tcPr>
            <w:tcW w:w="567" w:type="dxa"/>
          </w:tcPr>
          <w:p w:rsidR="002A1171" w:rsidRPr="00202B35" w:rsidRDefault="002A1171" w:rsidP="002A1171">
            <w:pPr>
              <w:jc w:val="both"/>
            </w:pPr>
            <w:r w:rsidRPr="00202B35">
              <w:t>4</w:t>
            </w:r>
          </w:p>
        </w:tc>
        <w:tc>
          <w:tcPr>
            <w:tcW w:w="1688" w:type="dxa"/>
          </w:tcPr>
          <w:p w:rsidR="002A1171" w:rsidRPr="00202B35" w:rsidRDefault="002A1171" w:rsidP="002A1171">
            <w:pPr>
              <w:jc w:val="both"/>
            </w:pPr>
            <w:proofErr w:type="spellStart"/>
            <w:r w:rsidRPr="00202B35">
              <w:t>Дус-Даг</w:t>
            </w:r>
            <w:proofErr w:type="spellEnd"/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38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37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95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>
              <w:t>84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139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110</w:t>
            </w:r>
          </w:p>
        </w:tc>
        <w:tc>
          <w:tcPr>
            <w:tcW w:w="1065" w:type="dxa"/>
          </w:tcPr>
          <w:p w:rsidR="002A1171" w:rsidRPr="00202B35" w:rsidRDefault="002A1171" w:rsidP="002A1171">
            <w:pPr>
              <w:jc w:val="center"/>
            </w:pPr>
            <w:r>
              <w:t>272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232</w:t>
            </w:r>
          </w:p>
        </w:tc>
        <w:tc>
          <w:tcPr>
            <w:tcW w:w="817" w:type="dxa"/>
          </w:tcPr>
          <w:p w:rsidR="002A1171" w:rsidRPr="00202B35" w:rsidRDefault="002A1171" w:rsidP="002A1171">
            <w:pPr>
              <w:jc w:val="center"/>
            </w:pPr>
            <w:r>
              <w:t>86</w:t>
            </w:r>
          </w:p>
        </w:tc>
      </w:tr>
      <w:tr w:rsidR="002A1171" w:rsidRPr="00202B35" w:rsidTr="002A1171">
        <w:tc>
          <w:tcPr>
            <w:tcW w:w="567" w:type="dxa"/>
          </w:tcPr>
          <w:p w:rsidR="002A1171" w:rsidRPr="00202B35" w:rsidRDefault="002A1171" w:rsidP="002A1171">
            <w:pPr>
              <w:jc w:val="both"/>
            </w:pPr>
            <w:r w:rsidRPr="00202B35">
              <w:t>5</w:t>
            </w:r>
          </w:p>
        </w:tc>
        <w:tc>
          <w:tcPr>
            <w:tcW w:w="1688" w:type="dxa"/>
          </w:tcPr>
          <w:p w:rsidR="002A1171" w:rsidRPr="00202B35" w:rsidRDefault="002A1171" w:rsidP="002A1171">
            <w:pPr>
              <w:jc w:val="both"/>
            </w:pPr>
            <w:proofErr w:type="spellStart"/>
            <w:r w:rsidRPr="00202B35">
              <w:t>Чаа-Суур</w:t>
            </w:r>
            <w:proofErr w:type="spellEnd"/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26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27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39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>
              <w:t>33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95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66</w:t>
            </w:r>
          </w:p>
        </w:tc>
        <w:tc>
          <w:tcPr>
            <w:tcW w:w="1065" w:type="dxa"/>
          </w:tcPr>
          <w:p w:rsidR="002A1171" w:rsidRPr="00202B35" w:rsidRDefault="002A1171" w:rsidP="002A1171">
            <w:pPr>
              <w:jc w:val="center"/>
            </w:pPr>
            <w:r>
              <w:t>160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126</w:t>
            </w:r>
          </w:p>
        </w:tc>
        <w:tc>
          <w:tcPr>
            <w:tcW w:w="817" w:type="dxa"/>
          </w:tcPr>
          <w:p w:rsidR="002A1171" w:rsidRPr="00202B35" w:rsidRDefault="002A1171" w:rsidP="002A1171">
            <w:pPr>
              <w:jc w:val="center"/>
            </w:pPr>
            <w:r>
              <w:t>81</w:t>
            </w:r>
          </w:p>
        </w:tc>
      </w:tr>
      <w:tr w:rsidR="002A1171" w:rsidRPr="00202B35" w:rsidTr="002A1171">
        <w:tc>
          <w:tcPr>
            <w:tcW w:w="567" w:type="dxa"/>
          </w:tcPr>
          <w:p w:rsidR="002A1171" w:rsidRPr="00202B35" w:rsidRDefault="002A1171" w:rsidP="002A1171">
            <w:pPr>
              <w:jc w:val="both"/>
            </w:pPr>
            <w:r w:rsidRPr="00202B35">
              <w:t>6</w:t>
            </w:r>
          </w:p>
        </w:tc>
        <w:tc>
          <w:tcPr>
            <w:tcW w:w="1688" w:type="dxa"/>
          </w:tcPr>
          <w:p w:rsidR="002A1171" w:rsidRPr="00202B35" w:rsidRDefault="002A1171" w:rsidP="002A1171">
            <w:pPr>
              <w:jc w:val="both"/>
            </w:pPr>
            <w:proofErr w:type="spellStart"/>
            <w:r w:rsidRPr="00202B35">
              <w:t>Сарыг</w:t>
            </w:r>
            <w:proofErr w:type="spellEnd"/>
            <w:r w:rsidRPr="00202B35">
              <w:t>-Холь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10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37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>
              <w:t>35</w:t>
            </w:r>
          </w:p>
        </w:tc>
        <w:tc>
          <w:tcPr>
            <w:tcW w:w="1134" w:type="dxa"/>
          </w:tcPr>
          <w:p w:rsidR="002A1171" w:rsidRPr="00202B35" w:rsidRDefault="002A1171" w:rsidP="002A1171">
            <w:pPr>
              <w:jc w:val="center"/>
            </w:pPr>
            <w:r w:rsidRPr="00202B35">
              <w:t>55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45</w:t>
            </w:r>
          </w:p>
        </w:tc>
        <w:tc>
          <w:tcPr>
            <w:tcW w:w="1065" w:type="dxa"/>
          </w:tcPr>
          <w:p w:rsidR="002A1171" w:rsidRPr="00202B35" w:rsidRDefault="002A1171" w:rsidP="002A1171">
            <w:pPr>
              <w:jc w:val="center"/>
            </w:pPr>
            <w:r>
              <w:t>102</w:t>
            </w:r>
          </w:p>
        </w:tc>
        <w:tc>
          <w:tcPr>
            <w:tcW w:w="992" w:type="dxa"/>
          </w:tcPr>
          <w:p w:rsidR="002A1171" w:rsidRPr="00202B35" w:rsidRDefault="002A1171" w:rsidP="002A1171">
            <w:pPr>
              <w:jc w:val="center"/>
            </w:pPr>
            <w:r>
              <w:t>86</w:t>
            </w:r>
          </w:p>
        </w:tc>
        <w:tc>
          <w:tcPr>
            <w:tcW w:w="817" w:type="dxa"/>
          </w:tcPr>
          <w:p w:rsidR="002A1171" w:rsidRPr="00202B35" w:rsidRDefault="002A1171" w:rsidP="002A1171">
            <w:pPr>
              <w:jc w:val="center"/>
            </w:pPr>
            <w:r>
              <w:t>85</w:t>
            </w:r>
          </w:p>
        </w:tc>
      </w:tr>
      <w:tr w:rsidR="002A1171" w:rsidRPr="00202B35" w:rsidTr="002A1171">
        <w:tc>
          <w:tcPr>
            <w:tcW w:w="567" w:type="dxa"/>
          </w:tcPr>
          <w:p w:rsidR="002A1171" w:rsidRPr="00202B35" w:rsidRDefault="002A1171" w:rsidP="002A1171">
            <w:pPr>
              <w:jc w:val="both"/>
              <w:rPr>
                <w:highlight w:val="yellow"/>
              </w:rPr>
            </w:pPr>
          </w:p>
        </w:tc>
        <w:tc>
          <w:tcPr>
            <w:tcW w:w="1688" w:type="dxa"/>
          </w:tcPr>
          <w:p w:rsidR="002A1171" w:rsidRPr="00B44108" w:rsidRDefault="002A1171" w:rsidP="002A1171">
            <w:pPr>
              <w:jc w:val="both"/>
            </w:pPr>
            <w:r w:rsidRPr="00B44108">
              <w:t>итого</w:t>
            </w:r>
          </w:p>
        </w:tc>
        <w:tc>
          <w:tcPr>
            <w:tcW w:w="1134" w:type="dxa"/>
          </w:tcPr>
          <w:p w:rsidR="002A1171" w:rsidRPr="00B44108" w:rsidRDefault="002A1171" w:rsidP="002A1171">
            <w:pPr>
              <w:jc w:val="center"/>
            </w:pPr>
            <w:r w:rsidRPr="00B44108">
              <w:t>353</w:t>
            </w:r>
          </w:p>
        </w:tc>
        <w:tc>
          <w:tcPr>
            <w:tcW w:w="992" w:type="dxa"/>
          </w:tcPr>
          <w:p w:rsidR="002A1171" w:rsidRPr="00B44108" w:rsidRDefault="002A1171" w:rsidP="002A1171">
            <w:pPr>
              <w:jc w:val="center"/>
            </w:pPr>
            <w:r w:rsidRPr="00B44108">
              <w:t>318</w:t>
            </w:r>
          </w:p>
        </w:tc>
        <w:tc>
          <w:tcPr>
            <w:tcW w:w="1134" w:type="dxa"/>
          </w:tcPr>
          <w:p w:rsidR="002A1171" w:rsidRPr="00B44108" w:rsidRDefault="002A1171" w:rsidP="002A1171">
            <w:pPr>
              <w:jc w:val="center"/>
            </w:pPr>
            <w:r w:rsidRPr="00B44108">
              <w:t>857</w:t>
            </w:r>
          </w:p>
        </w:tc>
        <w:tc>
          <w:tcPr>
            <w:tcW w:w="1134" w:type="dxa"/>
          </w:tcPr>
          <w:p w:rsidR="002A1171" w:rsidRPr="00B44108" w:rsidRDefault="002A1171" w:rsidP="002A1171">
            <w:pPr>
              <w:jc w:val="center"/>
            </w:pPr>
            <w:r w:rsidRPr="00B44108">
              <w:t>704</w:t>
            </w:r>
          </w:p>
        </w:tc>
        <w:tc>
          <w:tcPr>
            <w:tcW w:w="1134" w:type="dxa"/>
          </w:tcPr>
          <w:p w:rsidR="002A1171" w:rsidRPr="00B44108" w:rsidRDefault="002A1171" w:rsidP="002A1171">
            <w:pPr>
              <w:jc w:val="center"/>
            </w:pPr>
            <w:r w:rsidRPr="00B44108">
              <w:t>1550</w:t>
            </w:r>
          </w:p>
        </w:tc>
        <w:tc>
          <w:tcPr>
            <w:tcW w:w="992" w:type="dxa"/>
          </w:tcPr>
          <w:p w:rsidR="002A1171" w:rsidRPr="00B44108" w:rsidRDefault="002A1171" w:rsidP="002A1171">
            <w:pPr>
              <w:jc w:val="center"/>
            </w:pPr>
            <w:r w:rsidRPr="00B44108">
              <w:t>1274</w:t>
            </w:r>
          </w:p>
        </w:tc>
        <w:tc>
          <w:tcPr>
            <w:tcW w:w="1065" w:type="dxa"/>
          </w:tcPr>
          <w:p w:rsidR="002A1171" w:rsidRPr="00B44108" w:rsidRDefault="002A1171" w:rsidP="002A1171">
            <w:pPr>
              <w:jc w:val="center"/>
            </w:pPr>
            <w:r w:rsidRPr="00B44108">
              <w:t>2760</w:t>
            </w:r>
          </w:p>
        </w:tc>
        <w:tc>
          <w:tcPr>
            <w:tcW w:w="992" w:type="dxa"/>
          </w:tcPr>
          <w:p w:rsidR="002A1171" w:rsidRPr="00B44108" w:rsidRDefault="002A1171" w:rsidP="002A1171">
            <w:pPr>
              <w:jc w:val="center"/>
            </w:pPr>
            <w:r w:rsidRPr="00B44108">
              <w:t>2294</w:t>
            </w:r>
          </w:p>
        </w:tc>
        <w:tc>
          <w:tcPr>
            <w:tcW w:w="817" w:type="dxa"/>
          </w:tcPr>
          <w:p w:rsidR="002A1171" w:rsidRPr="00B44108" w:rsidRDefault="002A1171" w:rsidP="002A1171">
            <w:pPr>
              <w:jc w:val="center"/>
            </w:pPr>
            <w:r w:rsidRPr="00B44108">
              <w:t>85</w:t>
            </w:r>
          </w:p>
        </w:tc>
      </w:tr>
    </w:tbl>
    <w:p w:rsidR="002A1171" w:rsidRDefault="002A1171" w:rsidP="002A1171">
      <w:pPr>
        <w:ind w:firstLine="709"/>
        <w:jc w:val="both"/>
        <w:rPr>
          <w:sz w:val="28"/>
          <w:szCs w:val="28"/>
        </w:rPr>
      </w:pPr>
    </w:p>
    <w:p w:rsidR="004B7009" w:rsidRDefault="00C4225B" w:rsidP="00390D05">
      <w:pPr>
        <w:pStyle w:val="a6"/>
        <w:widowControl w:val="0"/>
        <w:spacing w:after="0" w:line="360" w:lineRule="auto"/>
        <w:ind w:right="1" w:firstLine="567"/>
        <w:jc w:val="both"/>
        <w:rPr>
          <w:rFonts w:ascii="Times New Roman" w:eastAsia="MS Mincho" w:hAnsi="Times New Roman"/>
          <w:sz w:val="28"/>
          <w:szCs w:val="28"/>
        </w:rPr>
      </w:pPr>
      <w:r w:rsidRPr="00DE7326">
        <w:rPr>
          <w:rFonts w:ascii="Times New Roman" w:hAnsi="Times New Roman"/>
          <w:sz w:val="28"/>
          <w:szCs w:val="28"/>
        </w:rPr>
        <w:t xml:space="preserve">За отчетный период из </w:t>
      </w:r>
      <w:r w:rsidR="00A903A2" w:rsidRPr="00DE7326">
        <w:rPr>
          <w:rFonts w:ascii="Times New Roman" w:hAnsi="Times New Roman"/>
          <w:sz w:val="28"/>
          <w:szCs w:val="28"/>
        </w:rPr>
        <w:t>других бюджетов бюджетной системы</w:t>
      </w:r>
      <w:r w:rsidRPr="00DE7326">
        <w:rPr>
          <w:rFonts w:ascii="Times New Roman" w:hAnsi="Times New Roman"/>
          <w:sz w:val="28"/>
          <w:szCs w:val="28"/>
        </w:rPr>
        <w:t xml:space="preserve"> переданы </w:t>
      </w:r>
      <w:r w:rsidRPr="00DE7326">
        <w:rPr>
          <w:rFonts w:ascii="Times New Roman" w:eastAsia="MS Mincho" w:hAnsi="Times New Roman"/>
          <w:sz w:val="28"/>
          <w:szCs w:val="28"/>
        </w:rPr>
        <w:t xml:space="preserve">межбюджетные трансферты в общем объеме на </w:t>
      </w:r>
      <w:r w:rsidR="006059E3">
        <w:rPr>
          <w:rFonts w:ascii="Times New Roman" w:eastAsia="MS Mincho" w:hAnsi="Times New Roman"/>
          <w:sz w:val="28"/>
          <w:szCs w:val="28"/>
        </w:rPr>
        <w:t>336191,68</w:t>
      </w:r>
      <w:r w:rsidRPr="00DE7326">
        <w:rPr>
          <w:rFonts w:ascii="Times New Roman" w:eastAsia="MS Mincho" w:hAnsi="Times New Roman"/>
          <w:sz w:val="28"/>
          <w:szCs w:val="28"/>
        </w:rPr>
        <w:t xml:space="preserve">  тыс. рублей, при плане </w:t>
      </w:r>
      <w:r w:rsidR="006059E3">
        <w:rPr>
          <w:rFonts w:ascii="Times New Roman" w:eastAsia="MS Mincho" w:hAnsi="Times New Roman"/>
          <w:sz w:val="28"/>
          <w:szCs w:val="28"/>
        </w:rPr>
        <w:t>338761,801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 тыс. </w:t>
      </w:r>
      <w:proofErr w:type="gramStart"/>
      <w:r w:rsidR="00A903A2" w:rsidRPr="00DE7326">
        <w:rPr>
          <w:rFonts w:ascii="Times New Roman" w:eastAsia="MS Mincho" w:hAnsi="Times New Roman"/>
          <w:sz w:val="28"/>
          <w:szCs w:val="28"/>
        </w:rPr>
        <w:t>рублей</w:t>
      </w:r>
      <w:proofErr w:type="gramEnd"/>
      <w:r w:rsidR="00A903A2" w:rsidRPr="00DE7326">
        <w:rPr>
          <w:rFonts w:ascii="Times New Roman" w:eastAsia="MS Mincho" w:hAnsi="Times New Roman"/>
          <w:sz w:val="28"/>
          <w:szCs w:val="28"/>
        </w:rPr>
        <w:t xml:space="preserve"> т.е. </w:t>
      </w:r>
      <w:r w:rsidR="006059E3">
        <w:rPr>
          <w:rFonts w:ascii="Times New Roman" w:eastAsia="MS Mincho" w:hAnsi="Times New Roman"/>
          <w:sz w:val="28"/>
          <w:szCs w:val="28"/>
        </w:rPr>
        <w:t>99,2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 %, из них из республиканского бюджета </w:t>
      </w:r>
      <w:r w:rsidR="00353097">
        <w:rPr>
          <w:rFonts w:ascii="Times New Roman" w:eastAsia="MS Mincho" w:hAnsi="Times New Roman"/>
          <w:sz w:val="28"/>
          <w:szCs w:val="28"/>
        </w:rPr>
        <w:t>307236,969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 тыс. рублей при плане </w:t>
      </w:r>
      <w:r w:rsidR="00353097">
        <w:rPr>
          <w:rFonts w:ascii="Times New Roman" w:eastAsia="MS Mincho" w:hAnsi="Times New Roman"/>
          <w:sz w:val="28"/>
          <w:szCs w:val="28"/>
        </w:rPr>
        <w:t>309343,7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 тыс. рублей т.е. </w:t>
      </w:r>
      <w:r w:rsidR="00353097">
        <w:rPr>
          <w:rFonts w:ascii="Times New Roman" w:eastAsia="MS Mincho" w:hAnsi="Times New Roman"/>
          <w:sz w:val="28"/>
          <w:szCs w:val="28"/>
        </w:rPr>
        <w:t>99,3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 %, из бюджет</w:t>
      </w:r>
      <w:r w:rsidR="00CB11A5" w:rsidRPr="00DE7326">
        <w:rPr>
          <w:rFonts w:ascii="Times New Roman" w:eastAsia="MS Mincho" w:hAnsi="Times New Roman"/>
          <w:sz w:val="28"/>
          <w:szCs w:val="28"/>
        </w:rPr>
        <w:t>а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 сельск</w:t>
      </w:r>
      <w:r w:rsidR="00CB11A5" w:rsidRPr="00DE7326">
        <w:rPr>
          <w:rFonts w:ascii="Times New Roman" w:eastAsia="MS Mincho" w:hAnsi="Times New Roman"/>
          <w:sz w:val="28"/>
          <w:szCs w:val="28"/>
        </w:rPr>
        <w:t>ого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 поселени</w:t>
      </w:r>
      <w:r w:rsidR="00CB11A5" w:rsidRPr="00DE7326">
        <w:rPr>
          <w:rFonts w:ascii="Times New Roman" w:eastAsia="MS Mincho" w:hAnsi="Times New Roman"/>
          <w:sz w:val="28"/>
          <w:szCs w:val="28"/>
        </w:rPr>
        <w:t xml:space="preserve">я </w:t>
      </w:r>
      <w:r w:rsidR="00A903A2" w:rsidRPr="00DE7326">
        <w:rPr>
          <w:rFonts w:ascii="Times New Roman" w:eastAsia="MS Mincho" w:hAnsi="Times New Roman"/>
          <w:sz w:val="28"/>
          <w:szCs w:val="28"/>
        </w:rPr>
        <w:t>согласно заключенным соглашени</w:t>
      </w:r>
      <w:r w:rsidR="00CB11A5" w:rsidRPr="00DE7326">
        <w:rPr>
          <w:rFonts w:ascii="Times New Roman" w:eastAsia="MS Mincho" w:hAnsi="Times New Roman"/>
          <w:sz w:val="28"/>
          <w:szCs w:val="28"/>
        </w:rPr>
        <w:t>ем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 переданы средства в сумме </w:t>
      </w:r>
      <w:r w:rsidR="00353097">
        <w:rPr>
          <w:rFonts w:ascii="Times New Roman" w:eastAsia="MS Mincho" w:hAnsi="Times New Roman"/>
          <w:sz w:val="28"/>
          <w:szCs w:val="28"/>
        </w:rPr>
        <w:t>1173,7</w:t>
      </w:r>
      <w:r w:rsidR="00CB11A5" w:rsidRPr="00DE7326">
        <w:rPr>
          <w:rFonts w:ascii="Times New Roman" w:eastAsia="MS Mincho" w:hAnsi="Times New Roman"/>
          <w:sz w:val="28"/>
          <w:szCs w:val="28"/>
        </w:rPr>
        <w:t xml:space="preserve"> 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тыс. рублей при плане </w:t>
      </w:r>
      <w:r w:rsidR="00353097">
        <w:rPr>
          <w:rFonts w:ascii="Times New Roman" w:eastAsia="MS Mincho" w:hAnsi="Times New Roman"/>
          <w:sz w:val="28"/>
          <w:szCs w:val="28"/>
        </w:rPr>
        <w:t>1173,7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 тыс. рублей, где исполнение составил </w:t>
      </w:r>
      <w:r w:rsidR="00353097">
        <w:rPr>
          <w:rFonts w:ascii="Times New Roman" w:eastAsia="MS Mincho" w:hAnsi="Times New Roman"/>
          <w:sz w:val="28"/>
          <w:szCs w:val="28"/>
        </w:rPr>
        <w:t>100</w:t>
      </w:r>
      <w:r w:rsidR="00A903A2" w:rsidRPr="00DE7326">
        <w:rPr>
          <w:rFonts w:ascii="Times New Roman" w:eastAsia="MS Mincho" w:hAnsi="Times New Roman"/>
          <w:sz w:val="28"/>
          <w:szCs w:val="28"/>
        </w:rPr>
        <w:t xml:space="preserve"> %. </w:t>
      </w:r>
      <w:r w:rsidR="009249D4" w:rsidRPr="00DE7326">
        <w:rPr>
          <w:rFonts w:ascii="Times New Roman" w:eastAsia="MS Mincho" w:hAnsi="Times New Roman"/>
          <w:sz w:val="28"/>
          <w:szCs w:val="28"/>
        </w:rPr>
        <w:lastRenderedPageBreak/>
        <w:t>Исполнение межбюджетных трансфертов в разрезе источников финансирования приведены в</w:t>
      </w:r>
      <w:r w:rsidR="009249D4">
        <w:rPr>
          <w:rFonts w:ascii="Times New Roman" w:eastAsia="MS Mincho" w:hAnsi="Times New Roman"/>
          <w:sz w:val="28"/>
          <w:szCs w:val="28"/>
        </w:rPr>
        <w:t xml:space="preserve"> следующей таблице:</w:t>
      </w:r>
    </w:p>
    <w:p w:rsidR="00977B14" w:rsidRDefault="00D37CFC" w:rsidP="004B7009">
      <w:pPr>
        <w:pStyle w:val="a6"/>
        <w:widowControl w:val="0"/>
        <w:spacing w:after="0" w:line="360" w:lineRule="auto"/>
        <w:ind w:right="1" w:firstLine="567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(</w:t>
      </w:r>
      <w:r w:rsidR="00977B14">
        <w:rPr>
          <w:rFonts w:ascii="Times New Roman" w:eastAsia="MS Mincho" w:hAnsi="Times New Roman"/>
          <w:sz w:val="28"/>
          <w:szCs w:val="28"/>
        </w:rPr>
        <w:t>тыс. рублей</w:t>
      </w:r>
      <w:r>
        <w:rPr>
          <w:rFonts w:ascii="Times New Roman" w:eastAsia="MS Mincho" w:hAnsi="Times New Roman"/>
          <w:sz w:val="28"/>
          <w:szCs w:val="28"/>
        </w:rPr>
        <w:t>)</w:t>
      </w:r>
    </w:p>
    <w:tbl>
      <w:tblPr>
        <w:tblW w:w="8560" w:type="dxa"/>
        <w:tblInd w:w="1026" w:type="dxa"/>
        <w:tblLook w:val="04A0" w:firstRow="1" w:lastRow="0" w:firstColumn="1" w:lastColumn="0" w:noHBand="0" w:noVBand="1"/>
      </w:tblPr>
      <w:tblGrid>
        <w:gridCol w:w="3040"/>
        <w:gridCol w:w="1840"/>
        <w:gridCol w:w="1840"/>
        <w:gridCol w:w="1840"/>
      </w:tblGrid>
      <w:tr w:rsidR="00977B14" w:rsidRPr="00977B14" w:rsidTr="004B5B5F">
        <w:trPr>
          <w:trHeight w:val="31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B14" w:rsidRPr="00977B14" w:rsidRDefault="00977B14" w:rsidP="004B5B5F">
            <w:pPr>
              <w:rPr>
                <w:b/>
                <w:bCs/>
                <w:sz w:val="24"/>
                <w:szCs w:val="24"/>
              </w:rPr>
            </w:pPr>
            <w:r w:rsidRPr="00977B14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B14" w:rsidRPr="00977B14" w:rsidRDefault="00977B14" w:rsidP="004B5B5F">
            <w:pPr>
              <w:jc w:val="center"/>
              <w:rPr>
                <w:b/>
                <w:bCs/>
                <w:sz w:val="24"/>
                <w:szCs w:val="24"/>
              </w:rPr>
            </w:pPr>
            <w:r w:rsidRPr="00977B14"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B14" w:rsidRPr="00977B14" w:rsidRDefault="00977B14" w:rsidP="004B5B5F">
            <w:pPr>
              <w:jc w:val="center"/>
              <w:rPr>
                <w:b/>
                <w:bCs/>
                <w:sz w:val="24"/>
                <w:szCs w:val="24"/>
              </w:rPr>
            </w:pPr>
            <w:r w:rsidRPr="00977B14"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B14" w:rsidRPr="00977B14" w:rsidRDefault="00977B14" w:rsidP="004B5B5F">
            <w:pPr>
              <w:rPr>
                <w:b/>
                <w:bCs/>
                <w:sz w:val="24"/>
                <w:szCs w:val="24"/>
              </w:rPr>
            </w:pPr>
            <w:r w:rsidRPr="00977B14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977B14" w:rsidRPr="00977B14" w:rsidTr="004B5B5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B14" w:rsidRPr="00977B14" w:rsidRDefault="00977B14" w:rsidP="004B5B5F">
            <w:pPr>
              <w:rPr>
                <w:b/>
                <w:bCs/>
                <w:sz w:val="24"/>
                <w:szCs w:val="24"/>
              </w:rPr>
            </w:pPr>
            <w:r w:rsidRPr="00977B1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B14" w:rsidRPr="00977B14" w:rsidRDefault="00353097" w:rsidP="004B5B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338761,801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B14" w:rsidRPr="00977B14" w:rsidRDefault="00353097" w:rsidP="004B5B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336191,68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B14" w:rsidRPr="00977B14" w:rsidRDefault="00353097" w:rsidP="004B5B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99,2</w:t>
            </w:r>
          </w:p>
        </w:tc>
      </w:tr>
      <w:tr w:rsidR="00977B14" w:rsidRPr="00977B14" w:rsidTr="004B5B5F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B14" w:rsidRPr="00977B14" w:rsidRDefault="00977B14" w:rsidP="004B5B5F">
            <w:pPr>
              <w:rPr>
                <w:sz w:val="24"/>
                <w:szCs w:val="24"/>
              </w:rPr>
            </w:pPr>
            <w:r w:rsidRPr="00977B14">
              <w:rPr>
                <w:sz w:val="24"/>
                <w:szCs w:val="24"/>
              </w:rPr>
              <w:t>Республиканский бюджет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B14" w:rsidRPr="00977B14" w:rsidRDefault="00353097" w:rsidP="004B5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310517,4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B14" w:rsidRPr="00977B14" w:rsidRDefault="00353097" w:rsidP="004B5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308410,669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B14" w:rsidRPr="00977B14" w:rsidRDefault="00353097" w:rsidP="004B5B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99,3</w:t>
            </w:r>
          </w:p>
        </w:tc>
      </w:tr>
      <w:tr w:rsidR="00CB11A5" w:rsidRPr="00977B14" w:rsidTr="002A1171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A5" w:rsidRPr="00977B14" w:rsidRDefault="00CB11A5" w:rsidP="004B5B5F">
            <w:pPr>
              <w:rPr>
                <w:sz w:val="24"/>
                <w:szCs w:val="24"/>
              </w:rPr>
            </w:pPr>
            <w:r w:rsidRPr="00977B14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1A5" w:rsidRPr="003B69F9" w:rsidRDefault="00353097" w:rsidP="00CB11A5">
            <w:pPr>
              <w:jc w:val="center"/>
            </w:pPr>
            <w:r>
              <w:t>1173,7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1A5" w:rsidRDefault="00353097" w:rsidP="00CB11A5">
            <w:pPr>
              <w:jc w:val="center"/>
            </w:pPr>
            <w:r>
              <w:t>1173,7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A5" w:rsidRPr="00977B14" w:rsidRDefault="00353097" w:rsidP="004B5B5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977B14" w:rsidRPr="00977B14" w:rsidTr="00390D05">
        <w:trPr>
          <w:trHeight w:val="49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B14" w:rsidRPr="00977B14" w:rsidRDefault="00977B14" w:rsidP="004B5B5F">
            <w:pPr>
              <w:rPr>
                <w:sz w:val="24"/>
                <w:szCs w:val="24"/>
              </w:rPr>
            </w:pPr>
            <w:r w:rsidRPr="00977B14">
              <w:rPr>
                <w:sz w:val="24"/>
                <w:szCs w:val="24"/>
              </w:rPr>
              <w:t>в т.ч.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B14" w:rsidRPr="00977B14" w:rsidRDefault="00977B14" w:rsidP="00CB11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B14" w:rsidRPr="00977B14" w:rsidRDefault="00977B14" w:rsidP="00CB11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B14" w:rsidRPr="00977B14" w:rsidRDefault="00977B14" w:rsidP="004B5B5F">
            <w:pPr>
              <w:jc w:val="center"/>
              <w:rPr>
                <w:b/>
                <w:bCs/>
                <w:sz w:val="24"/>
                <w:szCs w:val="24"/>
              </w:rPr>
            </w:pPr>
            <w:r w:rsidRPr="00977B14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CB11A5" w:rsidRPr="00977B14" w:rsidTr="00294A2D">
        <w:trPr>
          <w:trHeight w:val="221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A5" w:rsidRPr="00977B14" w:rsidRDefault="00CB11A5" w:rsidP="004B5B5F">
            <w:pPr>
              <w:rPr>
                <w:sz w:val="24"/>
                <w:szCs w:val="24"/>
              </w:rPr>
            </w:pPr>
            <w:proofErr w:type="spellStart"/>
            <w:r w:rsidRPr="00977B14">
              <w:rPr>
                <w:sz w:val="24"/>
                <w:szCs w:val="24"/>
              </w:rPr>
              <w:t>Хандагайты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1A5" w:rsidRPr="00671E6D" w:rsidRDefault="00353097" w:rsidP="00CB11A5">
            <w:pPr>
              <w:jc w:val="center"/>
            </w:pPr>
            <w:r>
              <w:t>1173,7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1A5" w:rsidRDefault="00353097" w:rsidP="00CB11A5">
            <w:pPr>
              <w:jc w:val="center"/>
            </w:pPr>
            <w:r>
              <w:t>1173,7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1A5" w:rsidRPr="00977B14" w:rsidRDefault="00353097" w:rsidP="008E023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</w:tr>
    </w:tbl>
    <w:p w:rsidR="00CB11A5" w:rsidRDefault="00CB11A5" w:rsidP="00F27C4D">
      <w:pPr>
        <w:pStyle w:val="a6"/>
        <w:widowControl w:val="0"/>
        <w:spacing w:after="0" w:line="360" w:lineRule="auto"/>
        <w:ind w:right="1" w:firstLine="567"/>
        <w:jc w:val="both"/>
        <w:rPr>
          <w:rFonts w:ascii="Times New Roman" w:eastAsia="MS Mincho" w:hAnsi="Times New Roman"/>
          <w:sz w:val="28"/>
          <w:szCs w:val="28"/>
        </w:rPr>
      </w:pPr>
    </w:p>
    <w:p w:rsidR="00F4418F" w:rsidRDefault="00F4418F" w:rsidP="00F27C4D">
      <w:pPr>
        <w:pStyle w:val="a6"/>
        <w:widowControl w:val="0"/>
        <w:spacing w:after="0" w:line="360" w:lineRule="auto"/>
        <w:ind w:right="1" w:firstLine="567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Исполнение безвозмездных поступлений приведено в следующей таблице:</w:t>
      </w:r>
    </w:p>
    <w:p w:rsidR="00D37CFC" w:rsidRDefault="00D37CFC" w:rsidP="00D37CFC">
      <w:pPr>
        <w:pStyle w:val="a6"/>
        <w:widowControl w:val="0"/>
        <w:spacing w:after="0" w:line="360" w:lineRule="auto"/>
        <w:ind w:right="1" w:firstLine="567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(тыс. рублей)</w:t>
      </w:r>
    </w:p>
    <w:tbl>
      <w:tblPr>
        <w:tblW w:w="8647" w:type="dxa"/>
        <w:tblInd w:w="959" w:type="dxa"/>
        <w:tblLook w:val="04A0" w:firstRow="1" w:lastRow="0" w:firstColumn="1" w:lastColumn="0" w:noHBand="0" w:noVBand="1"/>
      </w:tblPr>
      <w:tblGrid>
        <w:gridCol w:w="3118"/>
        <w:gridCol w:w="1843"/>
        <w:gridCol w:w="1843"/>
        <w:gridCol w:w="1843"/>
      </w:tblGrid>
      <w:tr w:rsidR="00277FED" w:rsidRPr="00277FED" w:rsidTr="00277FED">
        <w:trPr>
          <w:trHeight w:val="31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FED" w:rsidRPr="00277FED" w:rsidRDefault="00277FED" w:rsidP="00277FED">
            <w:pPr>
              <w:rPr>
                <w:b/>
                <w:bCs/>
                <w:sz w:val="24"/>
                <w:szCs w:val="24"/>
              </w:rPr>
            </w:pPr>
            <w:r w:rsidRPr="00277FED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277FED" w:rsidP="00277FED">
            <w:pPr>
              <w:jc w:val="center"/>
              <w:rPr>
                <w:b/>
                <w:bCs/>
                <w:sz w:val="24"/>
                <w:szCs w:val="24"/>
              </w:rPr>
            </w:pPr>
            <w:r w:rsidRPr="00277FED"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277FED" w:rsidP="00277FED">
            <w:pPr>
              <w:jc w:val="center"/>
              <w:rPr>
                <w:b/>
                <w:bCs/>
                <w:sz w:val="24"/>
                <w:szCs w:val="24"/>
              </w:rPr>
            </w:pPr>
            <w:r w:rsidRPr="00277FED"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FED" w:rsidRPr="00277FED" w:rsidRDefault="00277FED" w:rsidP="00277FED">
            <w:pPr>
              <w:rPr>
                <w:b/>
                <w:bCs/>
                <w:sz w:val="24"/>
                <w:szCs w:val="24"/>
              </w:rPr>
            </w:pPr>
            <w:r w:rsidRPr="00277FED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277FED" w:rsidRPr="00277FED" w:rsidTr="00277FED">
        <w:trPr>
          <w:trHeight w:val="94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FED" w:rsidRPr="00277FED" w:rsidRDefault="00277FED" w:rsidP="00277FED">
            <w:pPr>
              <w:jc w:val="both"/>
              <w:rPr>
                <w:color w:val="000000"/>
                <w:sz w:val="24"/>
                <w:szCs w:val="24"/>
              </w:rPr>
            </w:pPr>
            <w:r w:rsidRPr="00277FED">
              <w:rPr>
                <w:color w:val="000000"/>
                <w:sz w:val="24"/>
                <w:szCs w:val="24"/>
              </w:rPr>
              <w:t>Дотации из других бюджетов бюджетной системы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353097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99223,7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353097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97182,7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353097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97,9</w:t>
            </w:r>
          </w:p>
        </w:tc>
      </w:tr>
      <w:tr w:rsidR="00277FED" w:rsidRPr="00277FED" w:rsidTr="00277FED">
        <w:trPr>
          <w:trHeight w:val="74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7FED" w:rsidRPr="00277FED" w:rsidRDefault="00277FED" w:rsidP="00277FED">
            <w:pPr>
              <w:rPr>
                <w:sz w:val="24"/>
                <w:szCs w:val="24"/>
              </w:rPr>
            </w:pPr>
            <w:r w:rsidRPr="00277FED">
              <w:rPr>
                <w:sz w:val="24"/>
                <w:szCs w:val="24"/>
              </w:rPr>
              <w:t xml:space="preserve">Субсидии из республиканского фонда </w:t>
            </w:r>
            <w:proofErr w:type="spellStart"/>
            <w:r w:rsidRPr="00277FED">
              <w:rPr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353097" w:rsidP="00390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353097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19107,28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353097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77FED" w:rsidRPr="00277FED" w:rsidTr="00277FED">
        <w:trPr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7FED" w:rsidRPr="00277FED" w:rsidRDefault="00277FED" w:rsidP="00277FED">
            <w:pPr>
              <w:rPr>
                <w:sz w:val="24"/>
                <w:szCs w:val="24"/>
              </w:rPr>
            </w:pPr>
            <w:r w:rsidRPr="00277FED">
              <w:rPr>
                <w:sz w:val="24"/>
                <w:szCs w:val="24"/>
              </w:rPr>
              <w:t>Субвенции из республиканского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0C0316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219152,101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0C0316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218623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0C0316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</w:t>
            </w:r>
          </w:p>
        </w:tc>
      </w:tr>
      <w:tr w:rsidR="00277FED" w:rsidRPr="00277FED" w:rsidTr="00277FED">
        <w:trPr>
          <w:trHeight w:val="63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7FED" w:rsidRPr="00277FED" w:rsidRDefault="00277FED" w:rsidP="00277FED">
            <w:pPr>
              <w:rPr>
                <w:sz w:val="24"/>
                <w:szCs w:val="24"/>
              </w:rPr>
            </w:pPr>
            <w:r w:rsidRPr="00277FE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0C0316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0C0316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18E" w:rsidRPr="00277FED" w:rsidRDefault="000C0316" w:rsidP="005E01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77FED" w:rsidRPr="00277FED" w:rsidTr="00277FED">
        <w:trPr>
          <w:trHeight w:val="2457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FED" w:rsidRPr="00277FED" w:rsidRDefault="00277FED" w:rsidP="00277FED">
            <w:pPr>
              <w:jc w:val="both"/>
              <w:rPr>
                <w:sz w:val="24"/>
                <w:szCs w:val="24"/>
              </w:rPr>
            </w:pPr>
            <w:r w:rsidRPr="00277FED">
              <w:rPr>
                <w:sz w:val="24"/>
                <w:szCs w:val="24"/>
              </w:rPr>
              <w:t>Доходы бюджетов муниципальных районов от возвратов остатков субсидий, субвенций и иных межбюджетных трансфертов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277FED" w:rsidP="00277FED">
            <w:pPr>
              <w:jc w:val="center"/>
              <w:rPr>
                <w:sz w:val="24"/>
                <w:szCs w:val="24"/>
              </w:rPr>
            </w:pPr>
            <w:r w:rsidRPr="00277FED">
              <w:rPr>
                <w:sz w:val="24"/>
                <w:szCs w:val="24"/>
              </w:rPr>
              <w:t>-0,2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277FED" w:rsidP="00277FED">
            <w:pPr>
              <w:jc w:val="center"/>
              <w:rPr>
                <w:sz w:val="24"/>
                <w:szCs w:val="24"/>
              </w:rPr>
            </w:pPr>
            <w:r w:rsidRPr="00277FED">
              <w:rPr>
                <w:sz w:val="24"/>
                <w:szCs w:val="24"/>
              </w:rPr>
              <w:t>-0,2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277FED" w:rsidP="00277FED">
            <w:pPr>
              <w:jc w:val="center"/>
              <w:rPr>
                <w:sz w:val="24"/>
                <w:szCs w:val="24"/>
              </w:rPr>
            </w:pPr>
            <w:r w:rsidRPr="00277FED">
              <w:rPr>
                <w:sz w:val="24"/>
                <w:szCs w:val="24"/>
              </w:rPr>
              <w:t>100,0</w:t>
            </w:r>
          </w:p>
        </w:tc>
      </w:tr>
      <w:tr w:rsidR="00277FED" w:rsidRPr="00277FED" w:rsidTr="00277FED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FED" w:rsidRPr="00277FED" w:rsidRDefault="00277FED" w:rsidP="00277FED">
            <w:pPr>
              <w:rPr>
                <w:sz w:val="24"/>
                <w:szCs w:val="24"/>
              </w:rPr>
            </w:pPr>
            <w:r w:rsidRPr="00277FED">
              <w:rPr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0C0316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338761,601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0C0316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336191,48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FED" w:rsidRPr="00277FED" w:rsidRDefault="000C0316" w:rsidP="00277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99,2</w:t>
            </w:r>
          </w:p>
        </w:tc>
      </w:tr>
    </w:tbl>
    <w:p w:rsidR="00C4225B" w:rsidRPr="00173127" w:rsidRDefault="009427CF" w:rsidP="00F27C4D">
      <w:pPr>
        <w:pStyle w:val="a6"/>
        <w:widowControl w:val="0"/>
        <w:spacing w:after="0" w:line="360" w:lineRule="auto"/>
        <w:ind w:right="1" w:firstLine="567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В </w:t>
      </w:r>
      <w:r w:rsidR="00C4225B" w:rsidRPr="00711F5A">
        <w:rPr>
          <w:rFonts w:ascii="Times New Roman" w:eastAsia="MS Mincho" w:hAnsi="Times New Roman"/>
          <w:sz w:val="28"/>
          <w:szCs w:val="28"/>
        </w:rPr>
        <w:t>соответствии с требованиями Бюджетного кодекса РФ межбюджетные трансферты, полученные в форме субвенций, субсидий и иных межбюджетных трансфертов, имеющие целевое назначение, не использованные в текущем финансовом году, по окончании года подлежат возврату в доходы бюджета, из которого они были предоставлены, и по состоянию на 01.04.201</w:t>
      </w:r>
      <w:r w:rsidR="00C4225B">
        <w:rPr>
          <w:rFonts w:ascii="Times New Roman" w:eastAsia="MS Mincho" w:hAnsi="Times New Roman"/>
          <w:sz w:val="28"/>
          <w:szCs w:val="28"/>
        </w:rPr>
        <w:t>5</w:t>
      </w:r>
      <w:r w:rsidR="00C4225B" w:rsidRPr="00711F5A">
        <w:rPr>
          <w:rFonts w:ascii="Times New Roman" w:eastAsia="MS Mincho" w:hAnsi="Times New Roman"/>
          <w:sz w:val="28"/>
          <w:szCs w:val="28"/>
        </w:rPr>
        <w:t xml:space="preserve"> г. во исполнение </w:t>
      </w:r>
      <w:proofErr w:type="gramStart"/>
      <w:r w:rsidR="00C4225B" w:rsidRPr="00711F5A">
        <w:rPr>
          <w:rFonts w:ascii="Times New Roman" w:eastAsia="MS Mincho" w:hAnsi="Times New Roman"/>
          <w:sz w:val="28"/>
          <w:szCs w:val="28"/>
        </w:rPr>
        <w:t xml:space="preserve">указанных </w:t>
      </w:r>
      <w:r w:rsidR="00C4225B" w:rsidRPr="00057FDC">
        <w:rPr>
          <w:rFonts w:ascii="Times New Roman" w:eastAsia="MS Mincho" w:hAnsi="Times New Roman"/>
          <w:sz w:val="28"/>
          <w:szCs w:val="28"/>
        </w:rPr>
        <w:t>выше требований</w:t>
      </w:r>
      <w:r w:rsidR="00277FED">
        <w:rPr>
          <w:rFonts w:ascii="Times New Roman" w:eastAsia="MS Mincho" w:hAnsi="Times New Roman"/>
          <w:sz w:val="28"/>
          <w:szCs w:val="28"/>
        </w:rPr>
        <w:t>,</w:t>
      </w:r>
      <w:r w:rsidR="00C4225B" w:rsidRPr="00057FDC">
        <w:rPr>
          <w:rFonts w:ascii="Times New Roman" w:eastAsia="MS Mincho" w:hAnsi="Times New Roman"/>
          <w:sz w:val="28"/>
          <w:szCs w:val="28"/>
        </w:rPr>
        <w:t xml:space="preserve"> в республиканский бюджет возвращено </w:t>
      </w:r>
      <w:r w:rsidR="00277FED">
        <w:rPr>
          <w:rFonts w:ascii="Times New Roman" w:eastAsia="MS Mincho" w:hAnsi="Times New Roman"/>
          <w:sz w:val="28"/>
          <w:szCs w:val="28"/>
        </w:rPr>
        <w:t xml:space="preserve">0,2 </w:t>
      </w:r>
      <w:r w:rsidR="00C4225B" w:rsidRPr="00057FDC">
        <w:rPr>
          <w:rFonts w:ascii="Times New Roman" w:eastAsia="MS Mincho" w:hAnsi="Times New Roman"/>
          <w:sz w:val="28"/>
          <w:szCs w:val="28"/>
        </w:rPr>
        <w:t xml:space="preserve">тыс. </w:t>
      </w:r>
      <w:r w:rsidR="00C4225B" w:rsidRPr="00057FDC">
        <w:rPr>
          <w:rFonts w:ascii="Times New Roman" w:eastAsia="MS Mincho" w:hAnsi="Times New Roman"/>
          <w:sz w:val="28"/>
          <w:szCs w:val="28"/>
        </w:rPr>
        <w:lastRenderedPageBreak/>
        <w:t xml:space="preserve">рублей </w:t>
      </w:r>
      <w:r w:rsidR="00277FED">
        <w:rPr>
          <w:rFonts w:ascii="Times New Roman" w:eastAsia="MS Mincho" w:hAnsi="Times New Roman"/>
          <w:sz w:val="28"/>
          <w:szCs w:val="28"/>
        </w:rPr>
        <w:t>«</w:t>
      </w:r>
      <w:r w:rsidR="00277FED" w:rsidRPr="00277FED">
        <w:rPr>
          <w:rFonts w:ascii="Times New Roman" w:eastAsia="MS Mincho" w:hAnsi="Times New Roman"/>
          <w:sz w:val="28"/>
          <w:szCs w:val="28"/>
        </w:rPr>
        <w:t>Субвенции на</w:t>
      </w:r>
      <w:proofErr w:type="gramEnd"/>
      <w:r w:rsidR="00277FED" w:rsidRPr="00277FED">
        <w:rPr>
          <w:rFonts w:ascii="Times New Roman" w:eastAsia="MS Mincho" w:hAnsi="Times New Roman"/>
          <w:sz w:val="28"/>
          <w:szCs w:val="28"/>
        </w:rPr>
        <w:t xml:space="preserve"> Реализацию Закона РТ</w:t>
      </w:r>
      <w:proofErr w:type="gramStart"/>
      <w:r w:rsidR="00277FED" w:rsidRPr="00277FED">
        <w:rPr>
          <w:rFonts w:ascii="Times New Roman" w:eastAsia="MS Mincho" w:hAnsi="Times New Roman"/>
          <w:sz w:val="28"/>
          <w:szCs w:val="28"/>
        </w:rPr>
        <w:t>"О</w:t>
      </w:r>
      <w:proofErr w:type="gramEnd"/>
      <w:r w:rsidR="00277FED" w:rsidRPr="00277FED">
        <w:rPr>
          <w:rFonts w:ascii="Times New Roman" w:eastAsia="MS Mincho" w:hAnsi="Times New Roman"/>
          <w:sz w:val="28"/>
          <w:szCs w:val="28"/>
        </w:rPr>
        <w:t xml:space="preserve"> наделении органов местного самоуправления муниципальных образований Республики Тыва отдельными государственными полномочиями Республик</w:t>
      </w:r>
      <w:r w:rsidR="00294A2D">
        <w:rPr>
          <w:rFonts w:ascii="Times New Roman" w:eastAsia="MS Mincho" w:hAnsi="Times New Roman"/>
          <w:sz w:val="28"/>
          <w:szCs w:val="28"/>
        </w:rPr>
        <w:t>и Т</w:t>
      </w:r>
      <w:r w:rsidR="00277FED" w:rsidRPr="00277FED">
        <w:rPr>
          <w:rFonts w:ascii="Times New Roman" w:eastAsia="MS Mincho" w:hAnsi="Times New Roman"/>
          <w:sz w:val="28"/>
          <w:szCs w:val="28"/>
        </w:rPr>
        <w:t>ыва о назначении и выплате компенсации части родительской платы за содержание ребенка в муниципальных учреждениях, реализующих основную общеобразовательную пр</w:t>
      </w:r>
      <w:r w:rsidR="00277FED">
        <w:rPr>
          <w:rFonts w:ascii="Times New Roman" w:eastAsia="MS Mincho" w:hAnsi="Times New Roman"/>
          <w:sz w:val="28"/>
          <w:szCs w:val="28"/>
        </w:rPr>
        <w:t>ограмму дошкольного образования».</w:t>
      </w:r>
    </w:p>
    <w:p w:rsidR="00C4225B" w:rsidRPr="00731CF2" w:rsidRDefault="006E0BC4" w:rsidP="00F27C4D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731CF2">
        <w:rPr>
          <w:sz w:val="28"/>
          <w:szCs w:val="28"/>
        </w:rPr>
        <w:t>Б</w:t>
      </w:r>
      <w:r w:rsidR="00731CF2">
        <w:rPr>
          <w:sz w:val="28"/>
          <w:szCs w:val="28"/>
        </w:rPr>
        <w:t>юджет</w:t>
      </w:r>
      <w:r w:rsidR="00C4225B" w:rsidRPr="00731CF2">
        <w:rPr>
          <w:sz w:val="28"/>
          <w:szCs w:val="28"/>
        </w:rPr>
        <w:t xml:space="preserve"> муниципального района за отчетный период исполнен </w:t>
      </w:r>
      <w:r w:rsidRPr="00731CF2">
        <w:rPr>
          <w:sz w:val="28"/>
          <w:szCs w:val="28"/>
        </w:rPr>
        <w:t>по расходам на сумму</w:t>
      </w:r>
      <w:r w:rsidR="00C4225B" w:rsidRPr="00731CF2">
        <w:rPr>
          <w:sz w:val="28"/>
          <w:szCs w:val="28"/>
        </w:rPr>
        <w:t xml:space="preserve"> </w:t>
      </w:r>
      <w:r w:rsidR="000C0316">
        <w:rPr>
          <w:sz w:val="28"/>
          <w:szCs w:val="28"/>
        </w:rPr>
        <w:t>361981,58</w:t>
      </w:r>
      <w:r w:rsidR="000F4D11" w:rsidRPr="00731CF2">
        <w:rPr>
          <w:sz w:val="28"/>
          <w:szCs w:val="28"/>
        </w:rPr>
        <w:t xml:space="preserve"> </w:t>
      </w:r>
      <w:r w:rsidR="00C4225B" w:rsidRPr="00731CF2">
        <w:rPr>
          <w:sz w:val="28"/>
          <w:szCs w:val="28"/>
        </w:rPr>
        <w:t>тыс. рублей, при плане</w:t>
      </w:r>
      <w:r w:rsidR="00294A2D">
        <w:rPr>
          <w:sz w:val="28"/>
          <w:szCs w:val="28"/>
        </w:rPr>
        <w:t xml:space="preserve"> </w:t>
      </w:r>
      <w:r w:rsidR="000C0316">
        <w:rPr>
          <w:sz w:val="28"/>
          <w:szCs w:val="28"/>
        </w:rPr>
        <w:t>364571,401</w:t>
      </w:r>
      <w:r w:rsidR="00C4225B" w:rsidRPr="00731CF2">
        <w:rPr>
          <w:sz w:val="28"/>
          <w:szCs w:val="28"/>
        </w:rPr>
        <w:t xml:space="preserve"> тыс. рублей или </w:t>
      </w:r>
      <w:r w:rsidR="000C0316">
        <w:rPr>
          <w:sz w:val="28"/>
          <w:szCs w:val="28"/>
        </w:rPr>
        <w:t>99,29</w:t>
      </w:r>
      <w:r w:rsidR="00C4225B" w:rsidRPr="00731CF2">
        <w:rPr>
          <w:sz w:val="28"/>
          <w:szCs w:val="28"/>
        </w:rPr>
        <w:t xml:space="preserve"> % к уточненным плановым назначениям. </w:t>
      </w:r>
    </w:p>
    <w:p w:rsidR="00C4225B" w:rsidRPr="00731CF2" w:rsidRDefault="00C4225B" w:rsidP="00F27C4D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731CF2">
        <w:rPr>
          <w:sz w:val="28"/>
          <w:szCs w:val="28"/>
        </w:rPr>
        <w:t xml:space="preserve">Первоочередными расходами при исполнении бюджета муниципального района являются: </w:t>
      </w:r>
    </w:p>
    <w:p w:rsidR="00132029" w:rsidRPr="00132029" w:rsidRDefault="00C4225B" w:rsidP="00715151">
      <w:pPr>
        <w:pStyle w:val="a6"/>
        <w:widowControl w:val="0"/>
        <w:numPr>
          <w:ilvl w:val="0"/>
          <w:numId w:val="2"/>
        </w:numPr>
        <w:spacing w:after="0" w:line="360" w:lineRule="auto"/>
        <w:ind w:left="0" w:right="1" w:firstLine="567"/>
        <w:jc w:val="both"/>
        <w:rPr>
          <w:sz w:val="28"/>
          <w:szCs w:val="28"/>
        </w:rPr>
      </w:pPr>
      <w:r w:rsidRPr="00132029">
        <w:rPr>
          <w:rFonts w:ascii="Times New Roman" w:hAnsi="Times New Roman"/>
          <w:sz w:val="28"/>
          <w:szCs w:val="28"/>
        </w:rPr>
        <w:t xml:space="preserve">выплата заработной платы </w:t>
      </w:r>
      <w:proofErr w:type="gramStart"/>
      <w:r w:rsidRPr="00132029">
        <w:rPr>
          <w:rFonts w:ascii="Times New Roman" w:hAnsi="Times New Roman"/>
          <w:sz w:val="28"/>
          <w:szCs w:val="28"/>
        </w:rPr>
        <w:t>который</w:t>
      </w:r>
      <w:proofErr w:type="gramEnd"/>
      <w:r w:rsidR="00AE5270" w:rsidRPr="00132029">
        <w:rPr>
          <w:rFonts w:ascii="Times New Roman" w:hAnsi="Times New Roman"/>
          <w:sz w:val="28"/>
          <w:szCs w:val="28"/>
        </w:rPr>
        <w:t>,</w:t>
      </w:r>
      <w:r w:rsidRPr="00132029">
        <w:rPr>
          <w:rFonts w:ascii="Times New Roman" w:hAnsi="Times New Roman"/>
          <w:sz w:val="28"/>
          <w:szCs w:val="28"/>
        </w:rPr>
        <w:t xml:space="preserve"> занимает </w:t>
      </w:r>
      <w:r w:rsidR="0054080C">
        <w:rPr>
          <w:rFonts w:ascii="Times New Roman" w:hAnsi="Times New Roman"/>
          <w:sz w:val="28"/>
          <w:szCs w:val="28"/>
        </w:rPr>
        <w:t>7</w:t>
      </w:r>
      <w:r w:rsidR="000F0285">
        <w:rPr>
          <w:rFonts w:ascii="Times New Roman" w:hAnsi="Times New Roman"/>
          <w:sz w:val="28"/>
          <w:szCs w:val="28"/>
        </w:rPr>
        <w:t>7</w:t>
      </w:r>
      <w:r w:rsidR="0042439C" w:rsidRPr="00132029">
        <w:rPr>
          <w:rFonts w:ascii="Times New Roman" w:hAnsi="Times New Roman"/>
          <w:sz w:val="28"/>
          <w:szCs w:val="28"/>
        </w:rPr>
        <w:t xml:space="preserve"> </w:t>
      </w:r>
      <w:r w:rsidRPr="00132029">
        <w:rPr>
          <w:rFonts w:ascii="Times New Roman" w:hAnsi="Times New Roman"/>
          <w:sz w:val="28"/>
          <w:szCs w:val="28"/>
        </w:rPr>
        <w:t>% от общего объема расходов (</w:t>
      </w:r>
      <w:r w:rsidR="000F0285">
        <w:rPr>
          <w:rFonts w:ascii="Times New Roman" w:hAnsi="Times New Roman"/>
          <w:sz w:val="28"/>
          <w:szCs w:val="28"/>
        </w:rPr>
        <w:t>278751,8</w:t>
      </w:r>
      <w:r w:rsidRPr="00132029">
        <w:rPr>
          <w:rFonts w:ascii="Times New Roman" w:hAnsi="Times New Roman"/>
          <w:sz w:val="28"/>
          <w:szCs w:val="28"/>
        </w:rPr>
        <w:t xml:space="preserve"> тыс. рублей).</w:t>
      </w:r>
      <w:r w:rsidR="00A36C19" w:rsidRPr="00132029">
        <w:rPr>
          <w:rFonts w:ascii="Times New Roman" w:hAnsi="Times New Roman"/>
          <w:sz w:val="28"/>
          <w:szCs w:val="28"/>
        </w:rPr>
        <w:t xml:space="preserve"> </w:t>
      </w:r>
    </w:p>
    <w:p w:rsidR="0016574F" w:rsidRPr="00132029" w:rsidRDefault="00C4225B" w:rsidP="00715151">
      <w:pPr>
        <w:pStyle w:val="a6"/>
        <w:widowControl w:val="0"/>
        <w:numPr>
          <w:ilvl w:val="0"/>
          <w:numId w:val="2"/>
        </w:numPr>
        <w:spacing w:after="0" w:line="36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32029">
        <w:rPr>
          <w:rFonts w:ascii="Times New Roman" w:hAnsi="Times New Roman"/>
          <w:sz w:val="28"/>
          <w:szCs w:val="28"/>
        </w:rPr>
        <w:t xml:space="preserve"> </w:t>
      </w:r>
      <w:r w:rsidR="0016574F" w:rsidRPr="00132029">
        <w:rPr>
          <w:rFonts w:ascii="Times New Roman" w:hAnsi="Times New Roman"/>
          <w:sz w:val="28"/>
          <w:szCs w:val="28"/>
        </w:rPr>
        <w:t>Исполнение коммунальных услуг приведено в следующей таблице:</w:t>
      </w:r>
    </w:p>
    <w:p w:rsidR="00D37CFC" w:rsidRDefault="00D37CFC" w:rsidP="00C0321A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132029">
        <w:rPr>
          <w:sz w:val="28"/>
          <w:szCs w:val="28"/>
        </w:rPr>
        <w:tab/>
      </w:r>
      <w:r w:rsidRPr="00132029">
        <w:rPr>
          <w:sz w:val="28"/>
          <w:szCs w:val="28"/>
        </w:rPr>
        <w:tab/>
      </w:r>
      <w:r w:rsidRPr="00132029">
        <w:rPr>
          <w:sz w:val="28"/>
          <w:szCs w:val="28"/>
        </w:rPr>
        <w:tab/>
      </w:r>
      <w:r w:rsidRPr="00132029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  <w:t>(тыс. 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134"/>
        <w:gridCol w:w="1984"/>
        <w:gridCol w:w="2127"/>
        <w:gridCol w:w="2126"/>
      </w:tblGrid>
      <w:tr w:rsidR="00715151" w:rsidRPr="00715151" w:rsidTr="00715151">
        <w:trPr>
          <w:trHeight w:val="330"/>
        </w:trPr>
        <w:tc>
          <w:tcPr>
            <w:tcW w:w="3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15151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1515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15151">
              <w:rPr>
                <w:b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715151">
              <w:rPr>
                <w:b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715151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715151" w:rsidRPr="00715151" w:rsidTr="00715151">
        <w:trPr>
          <w:trHeight w:val="960"/>
        </w:trPr>
        <w:tc>
          <w:tcPr>
            <w:tcW w:w="3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5151" w:rsidRPr="00715151" w:rsidRDefault="00715151" w:rsidP="0071515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5151" w:rsidRPr="00715151" w:rsidRDefault="00715151" w:rsidP="0071515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15151">
              <w:rPr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15151">
              <w:rPr>
                <w:b/>
                <w:bCs/>
                <w:color w:val="000000"/>
                <w:sz w:val="24"/>
                <w:szCs w:val="24"/>
              </w:rPr>
              <w:t>Собственные доходы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15151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13446,27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10024,07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3422,2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Уголь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7786,52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6893,61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892,91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Доставка угля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3368,63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1426,1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1942,53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Электроэнергия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2291,12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1704,36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586,76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15151">
              <w:rPr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2615,1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15151">
              <w:rPr>
                <w:b/>
                <w:bCs/>
                <w:color w:val="000000"/>
                <w:sz w:val="24"/>
                <w:szCs w:val="24"/>
              </w:rPr>
              <w:t>2523,37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91,73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Уголь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1710,8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1663,23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47,57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Доставка угля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803,5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791,21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12,29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Электроэнергия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31,87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15151">
              <w:rPr>
                <w:b/>
                <w:bCs/>
                <w:color w:val="000000"/>
                <w:sz w:val="24"/>
                <w:szCs w:val="24"/>
              </w:rPr>
              <w:t>Аппарат 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343E6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2693,1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343E6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2273,26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343E6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419,84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Уголь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343E6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908,53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343E6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797,84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343E6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110,69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Доставка угля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343E6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304,07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6C2674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6C2674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30,47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color w:val="000000"/>
                <w:sz w:val="24"/>
                <w:szCs w:val="24"/>
              </w:rPr>
            </w:pPr>
            <w:r w:rsidRPr="00715151">
              <w:rPr>
                <w:color w:val="000000"/>
                <w:sz w:val="24"/>
                <w:szCs w:val="24"/>
              </w:rPr>
              <w:t>Электроэнергия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6C2674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1480,5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1201,82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CF5585" w:rsidP="00715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278,68</w:t>
            </w:r>
          </w:p>
        </w:tc>
      </w:tr>
      <w:tr w:rsidR="00715151" w:rsidRPr="00715151" w:rsidTr="00715151">
        <w:trPr>
          <w:trHeight w:val="330"/>
        </w:trPr>
        <w:tc>
          <w:tcPr>
            <w:tcW w:w="3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715151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1515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343E6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18754,47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343E6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14820,7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5151" w:rsidRPr="00715151" w:rsidRDefault="005D0DA5" w:rsidP="0071515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3933,77</w:t>
            </w:r>
          </w:p>
        </w:tc>
      </w:tr>
    </w:tbl>
    <w:p w:rsidR="00C4225B" w:rsidRPr="00731CF2" w:rsidRDefault="00C4225B" w:rsidP="00F61222">
      <w:pPr>
        <w:widowControl w:val="0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31CF2">
        <w:rPr>
          <w:sz w:val="28"/>
          <w:szCs w:val="28"/>
        </w:rPr>
        <w:t xml:space="preserve">на реализацию </w:t>
      </w:r>
      <w:r w:rsidR="00F47FAE">
        <w:rPr>
          <w:sz w:val="28"/>
          <w:szCs w:val="28"/>
        </w:rPr>
        <w:t>9</w:t>
      </w:r>
      <w:r w:rsidR="00EB5919" w:rsidRPr="00731CF2">
        <w:rPr>
          <w:sz w:val="28"/>
          <w:szCs w:val="28"/>
        </w:rPr>
        <w:t xml:space="preserve"> муниципальных </w:t>
      </w:r>
      <w:r w:rsidRPr="00731CF2">
        <w:rPr>
          <w:sz w:val="28"/>
          <w:szCs w:val="28"/>
        </w:rPr>
        <w:t xml:space="preserve">программ </w:t>
      </w:r>
      <w:proofErr w:type="spellStart"/>
      <w:r w:rsidRPr="00731CF2">
        <w:rPr>
          <w:sz w:val="28"/>
          <w:szCs w:val="28"/>
        </w:rPr>
        <w:t>Овюрского</w:t>
      </w:r>
      <w:proofErr w:type="spellEnd"/>
      <w:r w:rsidR="0019335A" w:rsidRPr="00731CF2">
        <w:rPr>
          <w:sz w:val="28"/>
          <w:szCs w:val="28"/>
        </w:rPr>
        <w:t xml:space="preserve"> </w:t>
      </w:r>
      <w:proofErr w:type="spellStart"/>
      <w:r w:rsidRPr="00731CF2">
        <w:rPr>
          <w:sz w:val="28"/>
          <w:szCs w:val="28"/>
        </w:rPr>
        <w:t>кожууна</w:t>
      </w:r>
      <w:proofErr w:type="spellEnd"/>
      <w:r w:rsidRPr="00731CF2">
        <w:rPr>
          <w:sz w:val="28"/>
          <w:szCs w:val="28"/>
        </w:rPr>
        <w:t xml:space="preserve"> было профинансировано </w:t>
      </w:r>
      <w:r w:rsidR="005D0DA5">
        <w:rPr>
          <w:sz w:val="28"/>
          <w:szCs w:val="28"/>
        </w:rPr>
        <w:t>319640,64</w:t>
      </w:r>
      <w:r w:rsidRPr="00731CF2">
        <w:rPr>
          <w:sz w:val="28"/>
          <w:szCs w:val="28"/>
        </w:rPr>
        <w:t xml:space="preserve"> тыс. рублей исполнение </w:t>
      </w:r>
      <w:r w:rsidR="001A62B5" w:rsidRPr="00731CF2">
        <w:rPr>
          <w:sz w:val="28"/>
          <w:szCs w:val="28"/>
        </w:rPr>
        <w:t>в разрезе программ приведено в следующей таблице:</w:t>
      </w:r>
    </w:p>
    <w:p w:rsidR="00F245A8" w:rsidRPr="00731CF2" w:rsidRDefault="00432986" w:rsidP="00F245A8">
      <w:pPr>
        <w:widowControl w:val="0"/>
        <w:spacing w:line="360" w:lineRule="auto"/>
        <w:ind w:left="8496"/>
        <w:jc w:val="both"/>
        <w:rPr>
          <w:sz w:val="28"/>
          <w:szCs w:val="28"/>
        </w:rPr>
      </w:pPr>
      <w:bookmarkStart w:id="0" w:name="_GoBack"/>
      <w:bookmarkEnd w:id="0"/>
      <w:r w:rsidRPr="00731CF2">
        <w:rPr>
          <w:sz w:val="28"/>
          <w:szCs w:val="28"/>
        </w:rPr>
        <w:lastRenderedPageBreak/>
        <w:t xml:space="preserve"> </w:t>
      </w:r>
      <w:r w:rsidR="00F245A8" w:rsidRPr="00731CF2">
        <w:rPr>
          <w:sz w:val="28"/>
          <w:szCs w:val="28"/>
        </w:rPr>
        <w:t>(тыс. рублей)</w:t>
      </w:r>
    </w:p>
    <w:tbl>
      <w:tblPr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37"/>
        <w:gridCol w:w="1701"/>
        <w:gridCol w:w="1275"/>
        <w:gridCol w:w="1560"/>
        <w:gridCol w:w="1559"/>
      </w:tblGrid>
      <w:tr w:rsidR="00F47FAE" w:rsidRPr="00F47FAE" w:rsidTr="00F47FAE">
        <w:trPr>
          <w:trHeight w:val="94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F47FAE" w:rsidP="00F47FAE">
            <w:pPr>
              <w:jc w:val="center"/>
              <w:rPr>
                <w:b/>
                <w:bCs/>
                <w:sz w:val="24"/>
                <w:szCs w:val="24"/>
              </w:rPr>
            </w:pPr>
            <w:r w:rsidRPr="00F47FAE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F47FAE" w:rsidP="00F47FAE">
            <w:pPr>
              <w:jc w:val="center"/>
              <w:rPr>
                <w:b/>
                <w:bCs/>
                <w:sz w:val="24"/>
                <w:szCs w:val="24"/>
              </w:rPr>
            </w:pPr>
            <w:r w:rsidRPr="00F47FAE">
              <w:rPr>
                <w:b/>
                <w:bCs/>
                <w:sz w:val="24"/>
                <w:szCs w:val="24"/>
              </w:rPr>
              <w:t>КЦСР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F47FAE" w:rsidP="00F47FAE">
            <w:pPr>
              <w:jc w:val="center"/>
              <w:rPr>
                <w:b/>
                <w:bCs/>
                <w:sz w:val="24"/>
                <w:szCs w:val="24"/>
              </w:rPr>
            </w:pPr>
            <w:r w:rsidRPr="00F47FAE">
              <w:rPr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jc w:val="center"/>
              <w:rPr>
                <w:b/>
                <w:bCs/>
                <w:sz w:val="24"/>
                <w:szCs w:val="24"/>
              </w:rPr>
            </w:pPr>
            <w:r w:rsidRPr="00F47FAE">
              <w:rPr>
                <w:b/>
                <w:bCs/>
                <w:sz w:val="24"/>
                <w:szCs w:val="24"/>
              </w:rPr>
              <w:t>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jc w:val="center"/>
              <w:rPr>
                <w:b/>
                <w:bCs/>
                <w:sz w:val="24"/>
                <w:szCs w:val="24"/>
              </w:rPr>
            </w:pPr>
            <w:r w:rsidRPr="00F47FAE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F47FAE" w:rsidRPr="00F47FAE" w:rsidTr="00F47FAE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7FAE" w:rsidRPr="00F47FAE" w:rsidRDefault="00F47FAE" w:rsidP="00F47FAE">
            <w:pPr>
              <w:rPr>
                <w:b/>
                <w:bCs/>
                <w:sz w:val="24"/>
                <w:szCs w:val="24"/>
              </w:rPr>
            </w:pPr>
            <w:r w:rsidRPr="00F47FAE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F47FAE" w:rsidP="00F47FAE">
            <w:pPr>
              <w:jc w:val="center"/>
              <w:rPr>
                <w:b/>
                <w:bCs/>
                <w:sz w:val="24"/>
                <w:szCs w:val="24"/>
              </w:rPr>
            </w:pPr>
            <w:r w:rsidRPr="00F47FAE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7FAE" w:rsidRPr="00F47FAE" w:rsidRDefault="005D0DA5" w:rsidP="00F47FA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321356,39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7FAE" w:rsidRPr="00F47FAE" w:rsidRDefault="005D0DA5" w:rsidP="00F47FA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319507,74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99,42</w:t>
            </w:r>
          </w:p>
        </w:tc>
      </w:tr>
      <w:tr w:rsidR="00F47FAE" w:rsidRPr="00F47FAE" w:rsidTr="00F47FAE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 xml:space="preserve">Муниципальная программа "Социальная поддержка граждан в </w:t>
            </w:r>
            <w:proofErr w:type="spellStart"/>
            <w:r w:rsidRPr="00F47FAE">
              <w:rPr>
                <w:sz w:val="24"/>
                <w:szCs w:val="24"/>
              </w:rPr>
              <w:t>Овюрском</w:t>
            </w:r>
            <w:proofErr w:type="spellEnd"/>
            <w:r w:rsidRPr="00F47FAE">
              <w:rPr>
                <w:sz w:val="24"/>
                <w:szCs w:val="24"/>
              </w:rPr>
              <w:t xml:space="preserve"> </w:t>
            </w:r>
            <w:proofErr w:type="spellStart"/>
            <w:r w:rsidRPr="00F47FAE">
              <w:rPr>
                <w:sz w:val="24"/>
                <w:szCs w:val="24"/>
              </w:rPr>
              <w:t>кожууне</w:t>
            </w:r>
            <w:proofErr w:type="spellEnd"/>
            <w:r w:rsidRPr="00F47F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 xml:space="preserve">010 00 00 000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39487,38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38935,71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</w:tr>
      <w:tr w:rsidR="00F47FAE" w:rsidRPr="00F47FAE" w:rsidTr="00F47FAE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Программа "Безопасность"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020 00 00 000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5D0DA5" w:rsidP="005D0DA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47FAE" w:rsidRPr="00F47FA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  <w:r w:rsidR="00F47FAE" w:rsidRPr="00F47FAE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F47FAE" w:rsidRPr="00F47FAE" w:rsidTr="00F47FAE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Программа "Содержание и развитие муниципального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030 00 00 000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2238,92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  <w:tr w:rsidR="00F47FAE" w:rsidRPr="00F47FAE" w:rsidTr="00F47FAE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Муниципальная программа "Развитие сельского хозяйства"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040 00 00 000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99,99</w:t>
            </w:r>
          </w:p>
        </w:tc>
      </w:tr>
      <w:tr w:rsidR="00F47FAE" w:rsidRPr="00F47FAE" w:rsidTr="00F47FAE">
        <w:trPr>
          <w:trHeight w:val="64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Программа "Совершенствование молодежной политики и развитие физической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050 00 00 000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1391,27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99,88</w:t>
            </w:r>
          </w:p>
        </w:tc>
      </w:tr>
      <w:tr w:rsidR="00F47FAE" w:rsidRPr="00F47FAE" w:rsidTr="00F47FAE">
        <w:trPr>
          <w:trHeight w:val="66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Программа "Профилактика социально-значимых заболеваний, вакцинопрофилактика"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060 00 00 000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jc w:val="right"/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jc w:val="right"/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F47FAE" w:rsidP="00F47FAE">
            <w:pPr>
              <w:jc w:val="center"/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100,00</w:t>
            </w:r>
          </w:p>
        </w:tc>
      </w:tr>
      <w:tr w:rsidR="00F47FAE" w:rsidRPr="00F47FAE" w:rsidTr="00F47FAE">
        <w:trPr>
          <w:trHeight w:val="63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 xml:space="preserve">Муниципальная программа "Развитие образования </w:t>
            </w:r>
            <w:proofErr w:type="spellStart"/>
            <w:r w:rsidRPr="00F47FAE">
              <w:rPr>
                <w:sz w:val="24"/>
                <w:szCs w:val="24"/>
              </w:rPr>
              <w:t>Овюрского</w:t>
            </w:r>
            <w:proofErr w:type="spellEnd"/>
            <w:r w:rsidRPr="00F47FAE">
              <w:rPr>
                <w:sz w:val="24"/>
                <w:szCs w:val="24"/>
              </w:rPr>
              <w:t xml:space="preserve"> </w:t>
            </w:r>
            <w:proofErr w:type="spellStart"/>
            <w:r w:rsidRPr="00F47FAE">
              <w:rPr>
                <w:sz w:val="24"/>
                <w:szCs w:val="24"/>
              </w:rPr>
              <w:t>кожууна</w:t>
            </w:r>
            <w:proofErr w:type="spellEnd"/>
            <w:r w:rsidRPr="00F47FAE">
              <w:rPr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070 00 00 000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245894,4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245203,68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99,72</w:t>
            </w:r>
          </w:p>
        </w:tc>
      </w:tr>
      <w:tr w:rsidR="00F47FAE" w:rsidRPr="00F47FAE" w:rsidTr="00F47FAE">
        <w:trPr>
          <w:trHeight w:val="3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080 00 00 000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31383,59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5D0DA5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30779,03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5D0DA5" w:rsidP="00F47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98,07</w:t>
            </w:r>
          </w:p>
        </w:tc>
      </w:tr>
      <w:tr w:rsidR="00F47FAE" w:rsidRPr="00F47FAE" w:rsidTr="00F47FAE">
        <w:trPr>
          <w:trHeight w:val="94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 xml:space="preserve">Программа "Развитие земельно-имущественных отношений и градостроительства на территории </w:t>
            </w:r>
            <w:proofErr w:type="spellStart"/>
            <w:r w:rsidRPr="00F47FAE">
              <w:rPr>
                <w:sz w:val="24"/>
                <w:szCs w:val="24"/>
              </w:rPr>
              <w:t>Овюрского</w:t>
            </w:r>
            <w:proofErr w:type="spellEnd"/>
            <w:r w:rsidRPr="00F47FAE">
              <w:rPr>
                <w:sz w:val="24"/>
                <w:szCs w:val="24"/>
              </w:rPr>
              <w:t xml:space="preserve"> </w:t>
            </w:r>
            <w:proofErr w:type="spellStart"/>
            <w:r w:rsidRPr="00F47FAE">
              <w:rPr>
                <w:sz w:val="24"/>
                <w:szCs w:val="24"/>
              </w:rPr>
              <w:t>кожууна</w:t>
            </w:r>
            <w:proofErr w:type="spellEnd"/>
            <w:r w:rsidRPr="00F47FAE">
              <w:rPr>
                <w:sz w:val="24"/>
                <w:szCs w:val="24"/>
              </w:rPr>
              <w:t xml:space="preserve"> Республики Тыва на 2016 - 2018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F47FAE" w:rsidP="00F47FAE">
            <w:pPr>
              <w:rPr>
                <w:sz w:val="24"/>
                <w:szCs w:val="24"/>
              </w:rPr>
            </w:pPr>
            <w:r w:rsidRPr="00F47FAE">
              <w:rPr>
                <w:sz w:val="24"/>
                <w:szCs w:val="24"/>
              </w:rPr>
              <w:t>10 00 00 0000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6576CC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7FAE" w:rsidRPr="00F47FAE" w:rsidRDefault="006576CC" w:rsidP="00F47F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47FAE" w:rsidRPr="00F47FAE" w:rsidRDefault="006576CC" w:rsidP="00F47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</w:t>
            </w:r>
          </w:p>
        </w:tc>
      </w:tr>
    </w:tbl>
    <w:p w:rsidR="0003751D" w:rsidRPr="00731CF2" w:rsidRDefault="0003751D" w:rsidP="00F27C4D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C4225B" w:rsidRPr="00731CF2" w:rsidRDefault="00C4225B" w:rsidP="00F27C4D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731CF2">
        <w:rPr>
          <w:sz w:val="28"/>
          <w:szCs w:val="28"/>
        </w:rPr>
        <w:t xml:space="preserve">Исполнение расходов </w:t>
      </w:r>
      <w:r w:rsidR="00A36C19" w:rsidRPr="00731CF2">
        <w:rPr>
          <w:sz w:val="28"/>
          <w:szCs w:val="28"/>
        </w:rPr>
        <w:t xml:space="preserve">за отчетный период и темпы роста к аналогичному периоду прошлого года </w:t>
      </w:r>
      <w:r w:rsidRPr="00731CF2">
        <w:rPr>
          <w:sz w:val="28"/>
          <w:szCs w:val="28"/>
        </w:rPr>
        <w:t>по разделам составило:</w:t>
      </w:r>
    </w:p>
    <w:p w:rsidR="00D37CFC" w:rsidRDefault="00D37CFC" w:rsidP="00D37CFC">
      <w:pPr>
        <w:widowControl w:val="0"/>
        <w:spacing w:line="360" w:lineRule="auto"/>
        <w:ind w:firstLine="567"/>
        <w:jc w:val="right"/>
        <w:rPr>
          <w:sz w:val="28"/>
          <w:szCs w:val="28"/>
        </w:rPr>
      </w:pP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</w:r>
      <w:r w:rsidRPr="00731CF2">
        <w:rPr>
          <w:sz w:val="28"/>
          <w:szCs w:val="28"/>
        </w:rPr>
        <w:tab/>
        <w:t>(тыс. рублей)</w:t>
      </w:r>
    </w:p>
    <w:tbl>
      <w:tblPr>
        <w:tblW w:w="8440" w:type="dxa"/>
        <w:tblInd w:w="98" w:type="dxa"/>
        <w:tblLook w:val="04A0" w:firstRow="1" w:lastRow="0" w:firstColumn="1" w:lastColumn="0" w:noHBand="0" w:noVBand="1"/>
      </w:tblPr>
      <w:tblGrid>
        <w:gridCol w:w="2760"/>
        <w:gridCol w:w="1420"/>
        <w:gridCol w:w="1420"/>
        <w:gridCol w:w="1420"/>
        <w:gridCol w:w="1420"/>
      </w:tblGrid>
      <w:tr w:rsidR="00F05242" w:rsidRPr="00F05242" w:rsidTr="00F05242">
        <w:trPr>
          <w:trHeight w:val="645"/>
        </w:trPr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center"/>
              <w:rPr>
                <w:b/>
                <w:bCs/>
                <w:sz w:val="24"/>
                <w:szCs w:val="24"/>
              </w:rPr>
            </w:pPr>
            <w:r w:rsidRPr="00F05242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center"/>
              <w:rPr>
                <w:b/>
                <w:bCs/>
                <w:sz w:val="24"/>
                <w:szCs w:val="24"/>
              </w:rPr>
            </w:pPr>
            <w:r w:rsidRPr="00F05242">
              <w:rPr>
                <w:b/>
                <w:bCs/>
                <w:sz w:val="24"/>
                <w:szCs w:val="24"/>
              </w:rPr>
              <w:t>Разделы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center"/>
              <w:rPr>
                <w:b/>
                <w:bCs/>
                <w:sz w:val="24"/>
                <w:szCs w:val="24"/>
              </w:rPr>
            </w:pPr>
            <w:r w:rsidRPr="00F05242">
              <w:rPr>
                <w:b/>
                <w:bCs/>
                <w:sz w:val="24"/>
                <w:szCs w:val="24"/>
              </w:rPr>
              <w:t>Исполнено за 2015 год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center"/>
              <w:rPr>
                <w:b/>
                <w:bCs/>
                <w:sz w:val="24"/>
                <w:szCs w:val="24"/>
              </w:rPr>
            </w:pPr>
            <w:r w:rsidRPr="00F05242">
              <w:rPr>
                <w:b/>
                <w:bCs/>
                <w:sz w:val="24"/>
                <w:szCs w:val="24"/>
              </w:rPr>
              <w:t>Исполнено за 2016 год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center"/>
              <w:rPr>
                <w:b/>
                <w:bCs/>
                <w:sz w:val="24"/>
                <w:szCs w:val="24"/>
              </w:rPr>
            </w:pPr>
            <w:r w:rsidRPr="00F05242">
              <w:rPr>
                <w:b/>
                <w:bCs/>
                <w:sz w:val="24"/>
                <w:szCs w:val="24"/>
              </w:rPr>
              <w:t>Темп роста к 2015 г.</w:t>
            </w:r>
          </w:p>
        </w:tc>
      </w:tr>
      <w:tr w:rsidR="00F05242" w:rsidRPr="00F05242" w:rsidTr="00F05242">
        <w:trPr>
          <w:trHeight w:val="570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0100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26673,5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27055,58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101%</w:t>
            </w:r>
          </w:p>
        </w:tc>
      </w:tr>
      <w:tr w:rsidR="00F05242" w:rsidRPr="00F05242" w:rsidTr="00F05242">
        <w:trPr>
          <w:trHeight w:val="360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i/>
                <w:iCs/>
                <w:sz w:val="24"/>
                <w:szCs w:val="24"/>
              </w:rPr>
            </w:pPr>
            <w:r w:rsidRPr="00F05242">
              <w:rPr>
                <w:i/>
                <w:iCs/>
                <w:sz w:val="24"/>
                <w:szCs w:val="24"/>
              </w:rPr>
              <w:t xml:space="preserve">в </w:t>
            </w:r>
            <w:proofErr w:type="spellStart"/>
            <w:r w:rsidRPr="00F05242">
              <w:rPr>
                <w:i/>
                <w:iCs/>
                <w:sz w:val="24"/>
                <w:szCs w:val="24"/>
              </w:rPr>
              <w:t>т.ч</w:t>
            </w:r>
            <w:proofErr w:type="spellEnd"/>
            <w:r w:rsidRPr="00F05242">
              <w:rPr>
                <w:i/>
                <w:iCs/>
                <w:sz w:val="24"/>
                <w:szCs w:val="24"/>
              </w:rPr>
              <w:t>. Резервный фонд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i/>
                <w:iCs/>
                <w:sz w:val="24"/>
                <w:szCs w:val="24"/>
              </w:rPr>
            </w:pPr>
            <w:r w:rsidRPr="00F05242"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i/>
                <w:iCs/>
                <w:sz w:val="24"/>
                <w:szCs w:val="24"/>
              </w:rPr>
            </w:pPr>
            <w:r w:rsidRPr="00F05242">
              <w:rPr>
                <w:i/>
                <w:iCs/>
                <w:sz w:val="24"/>
                <w:szCs w:val="24"/>
              </w:rPr>
              <w:t>140,00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i/>
                <w:iCs/>
                <w:sz w:val="24"/>
                <w:szCs w:val="24"/>
              </w:rPr>
            </w:pPr>
            <w:r w:rsidRPr="00F05242">
              <w:rPr>
                <w:i/>
                <w:iCs/>
                <w:sz w:val="24"/>
                <w:szCs w:val="24"/>
              </w:rPr>
              <w:t>174,00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124%</w:t>
            </w:r>
          </w:p>
        </w:tc>
      </w:tr>
      <w:tr w:rsidR="00F05242" w:rsidRPr="00F05242" w:rsidTr="00F05242">
        <w:trPr>
          <w:trHeight w:val="390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0200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586,8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571,40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97%</w:t>
            </w:r>
          </w:p>
        </w:tc>
      </w:tr>
      <w:tr w:rsidR="00F05242" w:rsidRPr="00F05242" w:rsidTr="00F05242">
        <w:trPr>
          <w:trHeight w:val="900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0300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592,4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675,86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114%</w:t>
            </w:r>
          </w:p>
        </w:tc>
      </w:tr>
      <w:tr w:rsidR="00F05242" w:rsidRPr="00F05242" w:rsidTr="00F05242">
        <w:trPr>
          <w:trHeight w:val="465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0400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17906,76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4957,03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28%</w:t>
            </w:r>
          </w:p>
        </w:tc>
      </w:tr>
      <w:tr w:rsidR="00F05242" w:rsidRPr="00F05242" w:rsidTr="00F05242">
        <w:trPr>
          <w:trHeight w:val="540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 xml:space="preserve">Жилищно-коммунальное </w:t>
            </w:r>
            <w:r w:rsidRPr="00F05242">
              <w:rPr>
                <w:sz w:val="24"/>
                <w:szCs w:val="24"/>
              </w:rPr>
              <w:lastRenderedPageBreak/>
              <w:t>хозяйство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lastRenderedPageBreak/>
              <w:t>0500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1225,25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2001,34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163%</w:t>
            </w:r>
          </w:p>
        </w:tc>
      </w:tr>
      <w:tr w:rsidR="00F05242" w:rsidRPr="00F05242" w:rsidTr="00F05242">
        <w:trPr>
          <w:trHeight w:val="360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0700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221823,02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240512,35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108%</w:t>
            </w:r>
          </w:p>
        </w:tc>
      </w:tr>
      <w:tr w:rsidR="00F05242" w:rsidRPr="00F05242" w:rsidTr="00F05242">
        <w:trPr>
          <w:trHeight w:val="300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Культура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0800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18877,64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30911,93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164%</w:t>
            </w:r>
          </w:p>
        </w:tc>
      </w:tr>
      <w:tr w:rsidR="00F05242" w:rsidRPr="00F05242" w:rsidTr="00F05242">
        <w:trPr>
          <w:trHeight w:val="285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41883,77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44017,72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105%</w:t>
            </w:r>
          </w:p>
        </w:tc>
      </w:tr>
      <w:tr w:rsidR="00F05242" w:rsidRPr="00F05242" w:rsidTr="00F05242">
        <w:trPr>
          <w:trHeight w:val="645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740,06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704,00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95%</w:t>
            </w:r>
          </w:p>
        </w:tc>
      </w:tr>
      <w:tr w:rsidR="00F05242" w:rsidRPr="00F05242" w:rsidTr="00F05242">
        <w:trPr>
          <w:trHeight w:val="645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128,45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69,56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54%</w:t>
            </w:r>
          </w:p>
        </w:tc>
      </w:tr>
      <w:tr w:rsidR="00F05242" w:rsidRPr="00F05242" w:rsidTr="00F05242">
        <w:trPr>
          <w:trHeight w:val="900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17,56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987%</w:t>
            </w:r>
          </w:p>
        </w:tc>
      </w:tr>
      <w:tr w:rsidR="00F05242" w:rsidRPr="00F05242" w:rsidTr="00F05242">
        <w:trPr>
          <w:trHeight w:val="600"/>
        </w:trPr>
        <w:tc>
          <w:tcPr>
            <w:tcW w:w="2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19904,27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10487,24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53%</w:t>
            </w:r>
          </w:p>
        </w:tc>
      </w:tr>
      <w:tr w:rsidR="00F05242" w:rsidRPr="00F05242" w:rsidTr="00F05242">
        <w:trPr>
          <w:trHeight w:val="330"/>
        </w:trPr>
        <w:tc>
          <w:tcPr>
            <w:tcW w:w="41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center"/>
              <w:rPr>
                <w:b/>
                <w:bCs/>
                <w:sz w:val="24"/>
                <w:szCs w:val="24"/>
              </w:rPr>
            </w:pPr>
            <w:r w:rsidRPr="00F05242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350343,7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361981,58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05242" w:rsidRPr="00F05242" w:rsidRDefault="00F05242" w:rsidP="00F05242">
            <w:pPr>
              <w:jc w:val="right"/>
              <w:rPr>
                <w:sz w:val="24"/>
                <w:szCs w:val="24"/>
              </w:rPr>
            </w:pPr>
            <w:r w:rsidRPr="00F05242">
              <w:rPr>
                <w:sz w:val="24"/>
                <w:szCs w:val="24"/>
              </w:rPr>
              <w:t>103%</w:t>
            </w:r>
          </w:p>
        </w:tc>
      </w:tr>
    </w:tbl>
    <w:p w:rsidR="00A64C9E" w:rsidRPr="00731CF2" w:rsidRDefault="00A64C9E" w:rsidP="00D37CFC">
      <w:pPr>
        <w:widowControl w:val="0"/>
        <w:spacing w:line="360" w:lineRule="auto"/>
        <w:ind w:firstLine="567"/>
        <w:jc w:val="right"/>
        <w:rPr>
          <w:sz w:val="28"/>
          <w:szCs w:val="28"/>
        </w:rPr>
      </w:pPr>
    </w:p>
    <w:p w:rsidR="00C4225B" w:rsidRPr="002C1EE2" w:rsidRDefault="001C5206" w:rsidP="00CB4FB4">
      <w:pPr>
        <w:spacing w:line="360" w:lineRule="auto"/>
        <w:ind w:firstLine="567"/>
        <w:jc w:val="both"/>
        <w:rPr>
          <w:sz w:val="28"/>
          <w:szCs w:val="28"/>
        </w:rPr>
      </w:pPr>
      <w:r w:rsidRPr="00731CF2">
        <w:rPr>
          <w:sz w:val="28"/>
          <w:szCs w:val="28"/>
        </w:rPr>
        <w:t xml:space="preserve">В целом бюджет района исполнен </w:t>
      </w:r>
      <w:r w:rsidR="004E4B84">
        <w:rPr>
          <w:sz w:val="28"/>
          <w:szCs w:val="28"/>
        </w:rPr>
        <w:t>про</w:t>
      </w:r>
      <w:r w:rsidRPr="00731CF2">
        <w:rPr>
          <w:sz w:val="28"/>
          <w:szCs w:val="28"/>
        </w:rPr>
        <w:t xml:space="preserve">фицитом </w:t>
      </w:r>
      <w:r w:rsidR="00B61CB0" w:rsidRPr="00731CF2">
        <w:rPr>
          <w:sz w:val="28"/>
          <w:szCs w:val="28"/>
        </w:rPr>
        <w:t xml:space="preserve">с превышением </w:t>
      </w:r>
      <w:r w:rsidR="004E4B84">
        <w:rPr>
          <w:sz w:val="28"/>
          <w:szCs w:val="28"/>
        </w:rPr>
        <w:t>доходов</w:t>
      </w:r>
      <w:r w:rsidR="00B61CB0" w:rsidRPr="00731CF2">
        <w:rPr>
          <w:sz w:val="28"/>
          <w:szCs w:val="28"/>
        </w:rPr>
        <w:t xml:space="preserve"> над </w:t>
      </w:r>
      <w:r w:rsidR="004E4B84">
        <w:rPr>
          <w:sz w:val="28"/>
          <w:szCs w:val="28"/>
        </w:rPr>
        <w:t>расходами</w:t>
      </w:r>
      <w:r w:rsidR="00B61CB0" w:rsidRPr="00731CF2">
        <w:rPr>
          <w:sz w:val="28"/>
          <w:szCs w:val="28"/>
        </w:rPr>
        <w:t xml:space="preserve"> </w:t>
      </w:r>
      <w:r w:rsidRPr="00731CF2">
        <w:rPr>
          <w:sz w:val="28"/>
          <w:szCs w:val="28"/>
        </w:rPr>
        <w:t xml:space="preserve">на сумму </w:t>
      </w:r>
      <w:r w:rsidR="00F47FAE">
        <w:rPr>
          <w:sz w:val="28"/>
          <w:szCs w:val="28"/>
        </w:rPr>
        <w:t>8</w:t>
      </w:r>
      <w:r w:rsidR="008B4D19">
        <w:rPr>
          <w:sz w:val="28"/>
          <w:szCs w:val="28"/>
        </w:rPr>
        <w:t>,31</w:t>
      </w:r>
      <w:r w:rsidR="004E4B84">
        <w:rPr>
          <w:sz w:val="28"/>
          <w:szCs w:val="28"/>
        </w:rPr>
        <w:t xml:space="preserve"> </w:t>
      </w:r>
      <w:r w:rsidRPr="00731CF2">
        <w:rPr>
          <w:sz w:val="28"/>
          <w:szCs w:val="28"/>
        </w:rPr>
        <w:t>тыс. рублей</w:t>
      </w:r>
      <w:r w:rsidR="00B61CB0" w:rsidRPr="00731CF2">
        <w:rPr>
          <w:sz w:val="28"/>
          <w:szCs w:val="28"/>
        </w:rPr>
        <w:t xml:space="preserve">, в связи </w:t>
      </w:r>
      <w:r w:rsidR="0003751D" w:rsidRPr="00731CF2">
        <w:rPr>
          <w:sz w:val="28"/>
          <w:szCs w:val="28"/>
        </w:rPr>
        <w:t xml:space="preserve">с </w:t>
      </w:r>
      <w:r w:rsidR="004E4B84">
        <w:rPr>
          <w:sz w:val="28"/>
          <w:szCs w:val="28"/>
        </w:rPr>
        <w:t>наличием остатков.</w:t>
      </w:r>
      <w:r w:rsidRPr="002C1EE2">
        <w:rPr>
          <w:sz w:val="28"/>
          <w:szCs w:val="28"/>
        </w:rPr>
        <w:t xml:space="preserve"> </w:t>
      </w:r>
    </w:p>
    <w:sectPr w:rsidR="00C4225B" w:rsidRPr="002C1EE2" w:rsidSect="00277FED">
      <w:footerReference w:type="even" r:id="rId11"/>
      <w:footerReference w:type="default" r:id="rId12"/>
      <w:pgSz w:w="11906" w:h="16838"/>
      <w:pgMar w:top="1134" w:right="567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93" w:rsidRDefault="00F60E93">
      <w:r>
        <w:separator/>
      </w:r>
    </w:p>
  </w:endnote>
  <w:endnote w:type="continuationSeparator" w:id="0">
    <w:p w:rsidR="00F60E93" w:rsidRDefault="00F6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171" w:rsidRDefault="002A1171" w:rsidP="006613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A1171" w:rsidRDefault="002A1171" w:rsidP="0030571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1171" w:rsidRDefault="002A1171" w:rsidP="006613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32986">
      <w:rPr>
        <w:rStyle w:val="ab"/>
        <w:noProof/>
      </w:rPr>
      <w:t>9</w:t>
    </w:r>
    <w:r>
      <w:rPr>
        <w:rStyle w:val="ab"/>
      </w:rPr>
      <w:fldChar w:fldCharType="end"/>
    </w:r>
  </w:p>
  <w:p w:rsidR="002A1171" w:rsidRDefault="002A1171" w:rsidP="0030571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93" w:rsidRDefault="00F60E93">
      <w:r>
        <w:separator/>
      </w:r>
    </w:p>
  </w:footnote>
  <w:footnote w:type="continuationSeparator" w:id="0">
    <w:p w:rsidR="00F60E93" w:rsidRDefault="00F60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40C"/>
    <w:multiLevelType w:val="hybridMultilevel"/>
    <w:tmpl w:val="0890BA34"/>
    <w:lvl w:ilvl="0" w:tplc="722EB292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09726BF"/>
    <w:multiLevelType w:val="hybridMultilevel"/>
    <w:tmpl w:val="67AA41BC"/>
    <w:lvl w:ilvl="0" w:tplc="DE7E45E8">
      <w:start w:val="1"/>
      <w:numFmt w:val="upperRoman"/>
      <w:lvlText w:val="%1."/>
      <w:lvlJc w:val="left"/>
      <w:pPr>
        <w:ind w:left="1365" w:hanging="825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2152A9F"/>
    <w:multiLevelType w:val="hybridMultilevel"/>
    <w:tmpl w:val="EE0E4C84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">
    <w:nsid w:val="4EA00C07"/>
    <w:multiLevelType w:val="hybridMultilevel"/>
    <w:tmpl w:val="F7B0BA26"/>
    <w:lvl w:ilvl="0" w:tplc="A76AFE5E">
      <w:start w:val="1"/>
      <w:numFmt w:val="decimal"/>
      <w:lvlText w:val="%1)"/>
      <w:lvlJc w:val="left"/>
      <w:pPr>
        <w:ind w:left="1513" w:hanging="94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55488"/>
    <w:rsid w:val="00002A54"/>
    <w:rsid w:val="000043FC"/>
    <w:rsid w:val="00007378"/>
    <w:rsid w:val="000159C0"/>
    <w:rsid w:val="000215D6"/>
    <w:rsid w:val="00027FE1"/>
    <w:rsid w:val="0003101B"/>
    <w:rsid w:val="0003190B"/>
    <w:rsid w:val="00031E76"/>
    <w:rsid w:val="00032556"/>
    <w:rsid w:val="000338B2"/>
    <w:rsid w:val="00035449"/>
    <w:rsid w:val="0003751D"/>
    <w:rsid w:val="000427F6"/>
    <w:rsid w:val="00042900"/>
    <w:rsid w:val="00056267"/>
    <w:rsid w:val="00056F36"/>
    <w:rsid w:val="00057FDC"/>
    <w:rsid w:val="00062AFF"/>
    <w:rsid w:val="000630C1"/>
    <w:rsid w:val="00071A39"/>
    <w:rsid w:val="00072367"/>
    <w:rsid w:val="0008150D"/>
    <w:rsid w:val="00083DE8"/>
    <w:rsid w:val="00086C2E"/>
    <w:rsid w:val="0009774F"/>
    <w:rsid w:val="000A07DB"/>
    <w:rsid w:val="000A1CDA"/>
    <w:rsid w:val="000B5A58"/>
    <w:rsid w:val="000B6122"/>
    <w:rsid w:val="000B632F"/>
    <w:rsid w:val="000C0316"/>
    <w:rsid w:val="000C072D"/>
    <w:rsid w:val="000C5219"/>
    <w:rsid w:val="000C5D04"/>
    <w:rsid w:val="000D41B3"/>
    <w:rsid w:val="000D440B"/>
    <w:rsid w:val="000E179D"/>
    <w:rsid w:val="000E1BC7"/>
    <w:rsid w:val="000E4BC3"/>
    <w:rsid w:val="000F0285"/>
    <w:rsid w:val="000F0C31"/>
    <w:rsid w:val="000F44C2"/>
    <w:rsid w:val="000F4721"/>
    <w:rsid w:val="000F4D11"/>
    <w:rsid w:val="000F754D"/>
    <w:rsid w:val="001008DB"/>
    <w:rsid w:val="0010116F"/>
    <w:rsid w:val="00101BF4"/>
    <w:rsid w:val="0010208D"/>
    <w:rsid w:val="00102159"/>
    <w:rsid w:val="0010518D"/>
    <w:rsid w:val="0011528B"/>
    <w:rsid w:val="00121C15"/>
    <w:rsid w:val="00122862"/>
    <w:rsid w:val="00125056"/>
    <w:rsid w:val="001308AE"/>
    <w:rsid w:val="00132029"/>
    <w:rsid w:val="00141151"/>
    <w:rsid w:val="001421B2"/>
    <w:rsid w:val="00142B31"/>
    <w:rsid w:val="0014688D"/>
    <w:rsid w:val="001479B5"/>
    <w:rsid w:val="00150B90"/>
    <w:rsid w:val="001515B1"/>
    <w:rsid w:val="001521A1"/>
    <w:rsid w:val="00156FD3"/>
    <w:rsid w:val="001647D1"/>
    <w:rsid w:val="0016574F"/>
    <w:rsid w:val="00171581"/>
    <w:rsid w:val="00172699"/>
    <w:rsid w:val="00173127"/>
    <w:rsid w:val="001742BB"/>
    <w:rsid w:val="001771A0"/>
    <w:rsid w:val="00181D2B"/>
    <w:rsid w:val="00181EB0"/>
    <w:rsid w:val="0019335A"/>
    <w:rsid w:val="0019377B"/>
    <w:rsid w:val="00193EAB"/>
    <w:rsid w:val="0019775C"/>
    <w:rsid w:val="001A04D0"/>
    <w:rsid w:val="001A16B3"/>
    <w:rsid w:val="001A3AD2"/>
    <w:rsid w:val="001A3ADA"/>
    <w:rsid w:val="001A40F8"/>
    <w:rsid w:val="001A62B5"/>
    <w:rsid w:val="001B7A17"/>
    <w:rsid w:val="001C01F8"/>
    <w:rsid w:val="001C3BC7"/>
    <w:rsid w:val="001C475C"/>
    <w:rsid w:val="001C5206"/>
    <w:rsid w:val="001C5BED"/>
    <w:rsid w:val="001C681E"/>
    <w:rsid w:val="001D1C23"/>
    <w:rsid w:val="001D3DA4"/>
    <w:rsid w:val="001E3D0F"/>
    <w:rsid w:val="001E4524"/>
    <w:rsid w:val="001F1D67"/>
    <w:rsid w:val="001F5E60"/>
    <w:rsid w:val="002010B7"/>
    <w:rsid w:val="00203FB7"/>
    <w:rsid w:val="002048DA"/>
    <w:rsid w:val="002062F8"/>
    <w:rsid w:val="00210B28"/>
    <w:rsid w:val="0021575F"/>
    <w:rsid w:val="00215D43"/>
    <w:rsid w:val="00230B2D"/>
    <w:rsid w:val="0023384E"/>
    <w:rsid w:val="002421B1"/>
    <w:rsid w:val="00243207"/>
    <w:rsid w:val="00243ABA"/>
    <w:rsid w:val="0025012E"/>
    <w:rsid w:val="00253AC3"/>
    <w:rsid w:val="002547C0"/>
    <w:rsid w:val="00255488"/>
    <w:rsid w:val="00267C23"/>
    <w:rsid w:val="00277FED"/>
    <w:rsid w:val="00280517"/>
    <w:rsid w:val="00286C33"/>
    <w:rsid w:val="00290AE8"/>
    <w:rsid w:val="002948E7"/>
    <w:rsid w:val="00294A2D"/>
    <w:rsid w:val="00295C44"/>
    <w:rsid w:val="002965ED"/>
    <w:rsid w:val="002A1171"/>
    <w:rsid w:val="002A56B2"/>
    <w:rsid w:val="002B20FE"/>
    <w:rsid w:val="002B2EA3"/>
    <w:rsid w:val="002B5909"/>
    <w:rsid w:val="002C1EE2"/>
    <w:rsid w:val="002C26A5"/>
    <w:rsid w:val="002C3B54"/>
    <w:rsid w:val="002C50E4"/>
    <w:rsid w:val="002D2907"/>
    <w:rsid w:val="002D387A"/>
    <w:rsid w:val="002D78B4"/>
    <w:rsid w:val="002E2051"/>
    <w:rsid w:val="002E4758"/>
    <w:rsid w:val="002F08CF"/>
    <w:rsid w:val="00300670"/>
    <w:rsid w:val="003030C8"/>
    <w:rsid w:val="0030571C"/>
    <w:rsid w:val="003220B0"/>
    <w:rsid w:val="003220FB"/>
    <w:rsid w:val="0032748F"/>
    <w:rsid w:val="00330C7C"/>
    <w:rsid w:val="00340D4D"/>
    <w:rsid w:val="00341E68"/>
    <w:rsid w:val="003439FE"/>
    <w:rsid w:val="00343E65"/>
    <w:rsid w:val="00344D6C"/>
    <w:rsid w:val="00345C82"/>
    <w:rsid w:val="00346616"/>
    <w:rsid w:val="00346D7A"/>
    <w:rsid w:val="00347E75"/>
    <w:rsid w:val="00353097"/>
    <w:rsid w:val="00354455"/>
    <w:rsid w:val="0036424E"/>
    <w:rsid w:val="00374261"/>
    <w:rsid w:val="003743C2"/>
    <w:rsid w:val="003773FC"/>
    <w:rsid w:val="003859AA"/>
    <w:rsid w:val="00390079"/>
    <w:rsid w:val="00390582"/>
    <w:rsid w:val="00390D05"/>
    <w:rsid w:val="003920CE"/>
    <w:rsid w:val="003923A2"/>
    <w:rsid w:val="00392642"/>
    <w:rsid w:val="0039680A"/>
    <w:rsid w:val="003A0642"/>
    <w:rsid w:val="003A6F07"/>
    <w:rsid w:val="003B364A"/>
    <w:rsid w:val="003B5938"/>
    <w:rsid w:val="003B7BA9"/>
    <w:rsid w:val="003C23DB"/>
    <w:rsid w:val="003C6468"/>
    <w:rsid w:val="003D25FB"/>
    <w:rsid w:val="003D302C"/>
    <w:rsid w:val="003D5A97"/>
    <w:rsid w:val="003D5C72"/>
    <w:rsid w:val="003D7EE3"/>
    <w:rsid w:val="003E44F0"/>
    <w:rsid w:val="003F141B"/>
    <w:rsid w:val="003F181A"/>
    <w:rsid w:val="003F25C4"/>
    <w:rsid w:val="003F48BE"/>
    <w:rsid w:val="003F572A"/>
    <w:rsid w:val="00400434"/>
    <w:rsid w:val="004015E7"/>
    <w:rsid w:val="004035F9"/>
    <w:rsid w:val="00403765"/>
    <w:rsid w:val="00404DAB"/>
    <w:rsid w:val="00405F5B"/>
    <w:rsid w:val="00411CA3"/>
    <w:rsid w:val="00417684"/>
    <w:rsid w:val="00420BA0"/>
    <w:rsid w:val="0042439C"/>
    <w:rsid w:val="00424791"/>
    <w:rsid w:val="00427041"/>
    <w:rsid w:val="00430467"/>
    <w:rsid w:val="00432986"/>
    <w:rsid w:val="0043501B"/>
    <w:rsid w:val="00435061"/>
    <w:rsid w:val="00435CFA"/>
    <w:rsid w:val="004421DE"/>
    <w:rsid w:val="004456E8"/>
    <w:rsid w:val="00451299"/>
    <w:rsid w:val="0045273E"/>
    <w:rsid w:val="0045283C"/>
    <w:rsid w:val="00453F21"/>
    <w:rsid w:val="0045581A"/>
    <w:rsid w:val="004560BA"/>
    <w:rsid w:val="00456510"/>
    <w:rsid w:val="00457097"/>
    <w:rsid w:val="00466E83"/>
    <w:rsid w:val="00475A8E"/>
    <w:rsid w:val="004764A2"/>
    <w:rsid w:val="00482F15"/>
    <w:rsid w:val="00486F35"/>
    <w:rsid w:val="00493E48"/>
    <w:rsid w:val="004A1FF7"/>
    <w:rsid w:val="004A3EB5"/>
    <w:rsid w:val="004A7A8C"/>
    <w:rsid w:val="004B069C"/>
    <w:rsid w:val="004B5B5F"/>
    <w:rsid w:val="004B5F38"/>
    <w:rsid w:val="004B63A1"/>
    <w:rsid w:val="004B7009"/>
    <w:rsid w:val="004B7DF9"/>
    <w:rsid w:val="004C05B1"/>
    <w:rsid w:val="004C07CA"/>
    <w:rsid w:val="004C0EBB"/>
    <w:rsid w:val="004C4496"/>
    <w:rsid w:val="004D1C8A"/>
    <w:rsid w:val="004D31C2"/>
    <w:rsid w:val="004D4C38"/>
    <w:rsid w:val="004D78EE"/>
    <w:rsid w:val="004E162C"/>
    <w:rsid w:val="004E4046"/>
    <w:rsid w:val="004E4B84"/>
    <w:rsid w:val="004E6EF4"/>
    <w:rsid w:val="004F0616"/>
    <w:rsid w:val="004F6303"/>
    <w:rsid w:val="00503EAB"/>
    <w:rsid w:val="00510EAA"/>
    <w:rsid w:val="005244CF"/>
    <w:rsid w:val="00524C7F"/>
    <w:rsid w:val="005257EA"/>
    <w:rsid w:val="00534DEA"/>
    <w:rsid w:val="00534ECE"/>
    <w:rsid w:val="0054080C"/>
    <w:rsid w:val="0054344E"/>
    <w:rsid w:val="00544C3E"/>
    <w:rsid w:val="0054584A"/>
    <w:rsid w:val="00550869"/>
    <w:rsid w:val="0055239F"/>
    <w:rsid w:val="00556AEA"/>
    <w:rsid w:val="0056180F"/>
    <w:rsid w:val="0057561F"/>
    <w:rsid w:val="00585FDC"/>
    <w:rsid w:val="00592F13"/>
    <w:rsid w:val="00595134"/>
    <w:rsid w:val="00597372"/>
    <w:rsid w:val="005977DB"/>
    <w:rsid w:val="00597B9A"/>
    <w:rsid w:val="005A005A"/>
    <w:rsid w:val="005A38FA"/>
    <w:rsid w:val="005A4D15"/>
    <w:rsid w:val="005B0201"/>
    <w:rsid w:val="005B2C41"/>
    <w:rsid w:val="005B47E4"/>
    <w:rsid w:val="005B60E3"/>
    <w:rsid w:val="005B7E62"/>
    <w:rsid w:val="005C1A5F"/>
    <w:rsid w:val="005C29AE"/>
    <w:rsid w:val="005C2F88"/>
    <w:rsid w:val="005D0DA5"/>
    <w:rsid w:val="005E018E"/>
    <w:rsid w:val="005E18AB"/>
    <w:rsid w:val="005E2E4D"/>
    <w:rsid w:val="005E50EB"/>
    <w:rsid w:val="005F0108"/>
    <w:rsid w:val="005F5BC6"/>
    <w:rsid w:val="00600FC1"/>
    <w:rsid w:val="006059E3"/>
    <w:rsid w:val="0061050A"/>
    <w:rsid w:val="006148EE"/>
    <w:rsid w:val="00614F9E"/>
    <w:rsid w:val="00616CC6"/>
    <w:rsid w:val="00625C86"/>
    <w:rsid w:val="006335E9"/>
    <w:rsid w:val="00635127"/>
    <w:rsid w:val="00637AC0"/>
    <w:rsid w:val="0064103A"/>
    <w:rsid w:val="006430F9"/>
    <w:rsid w:val="00645D88"/>
    <w:rsid w:val="0064725A"/>
    <w:rsid w:val="00647A1E"/>
    <w:rsid w:val="00652429"/>
    <w:rsid w:val="00657186"/>
    <w:rsid w:val="006576CC"/>
    <w:rsid w:val="006613F1"/>
    <w:rsid w:val="00661D35"/>
    <w:rsid w:val="0066472A"/>
    <w:rsid w:val="00664F08"/>
    <w:rsid w:val="00665545"/>
    <w:rsid w:val="00670582"/>
    <w:rsid w:val="00672D0F"/>
    <w:rsid w:val="0067439F"/>
    <w:rsid w:val="0068027D"/>
    <w:rsid w:val="00680B0D"/>
    <w:rsid w:val="00683949"/>
    <w:rsid w:val="00684688"/>
    <w:rsid w:val="00692A3C"/>
    <w:rsid w:val="006B6872"/>
    <w:rsid w:val="006C2674"/>
    <w:rsid w:val="006D6FFB"/>
    <w:rsid w:val="006D71D6"/>
    <w:rsid w:val="006E0BC4"/>
    <w:rsid w:val="006E1157"/>
    <w:rsid w:val="006E2F77"/>
    <w:rsid w:val="006E5EAC"/>
    <w:rsid w:val="006E7246"/>
    <w:rsid w:val="006F20D5"/>
    <w:rsid w:val="006F7075"/>
    <w:rsid w:val="00702FC6"/>
    <w:rsid w:val="00706CE7"/>
    <w:rsid w:val="00711F5A"/>
    <w:rsid w:val="00712F0A"/>
    <w:rsid w:val="00715151"/>
    <w:rsid w:val="00715720"/>
    <w:rsid w:val="0072053F"/>
    <w:rsid w:val="007217EE"/>
    <w:rsid w:val="0072628D"/>
    <w:rsid w:val="00731BAE"/>
    <w:rsid w:val="00731CF2"/>
    <w:rsid w:val="00732E4E"/>
    <w:rsid w:val="00733743"/>
    <w:rsid w:val="00735AA1"/>
    <w:rsid w:val="0074042D"/>
    <w:rsid w:val="007407A5"/>
    <w:rsid w:val="00741AE9"/>
    <w:rsid w:val="00743B71"/>
    <w:rsid w:val="00744544"/>
    <w:rsid w:val="00746A37"/>
    <w:rsid w:val="00747EF4"/>
    <w:rsid w:val="0075585D"/>
    <w:rsid w:val="007572E7"/>
    <w:rsid w:val="0076414D"/>
    <w:rsid w:val="00765E08"/>
    <w:rsid w:val="007700F7"/>
    <w:rsid w:val="00774682"/>
    <w:rsid w:val="007760E7"/>
    <w:rsid w:val="00783707"/>
    <w:rsid w:val="007A0FC7"/>
    <w:rsid w:val="007A2911"/>
    <w:rsid w:val="007A513B"/>
    <w:rsid w:val="007C41FD"/>
    <w:rsid w:val="007C5517"/>
    <w:rsid w:val="007D1143"/>
    <w:rsid w:val="007D27C3"/>
    <w:rsid w:val="007D39BE"/>
    <w:rsid w:val="007D608D"/>
    <w:rsid w:val="007E109E"/>
    <w:rsid w:val="007E18E9"/>
    <w:rsid w:val="007E3122"/>
    <w:rsid w:val="007E3E60"/>
    <w:rsid w:val="007E6D2E"/>
    <w:rsid w:val="008040E4"/>
    <w:rsid w:val="008075BA"/>
    <w:rsid w:val="00811159"/>
    <w:rsid w:val="00811D0F"/>
    <w:rsid w:val="00811E2A"/>
    <w:rsid w:val="00812654"/>
    <w:rsid w:val="0082018B"/>
    <w:rsid w:val="008203DE"/>
    <w:rsid w:val="00820515"/>
    <w:rsid w:val="00831266"/>
    <w:rsid w:val="00831E49"/>
    <w:rsid w:val="00845EA4"/>
    <w:rsid w:val="00854442"/>
    <w:rsid w:val="00854B22"/>
    <w:rsid w:val="008666FD"/>
    <w:rsid w:val="00870338"/>
    <w:rsid w:val="00872A30"/>
    <w:rsid w:val="008733EA"/>
    <w:rsid w:val="00884EA6"/>
    <w:rsid w:val="00885583"/>
    <w:rsid w:val="0088658A"/>
    <w:rsid w:val="00891909"/>
    <w:rsid w:val="00893769"/>
    <w:rsid w:val="0089389B"/>
    <w:rsid w:val="0089455F"/>
    <w:rsid w:val="008955C6"/>
    <w:rsid w:val="00897879"/>
    <w:rsid w:val="008A087C"/>
    <w:rsid w:val="008A495C"/>
    <w:rsid w:val="008A63AB"/>
    <w:rsid w:val="008A63F6"/>
    <w:rsid w:val="008B4D19"/>
    <w:rsid w:val="008B5EBF"/>
    <w:rsid w:val="008C063D"/>
    <w:rsid w:val="008C6954"/>
    <w:rsid w:val="008D1C9A"/>
    <w:rsid w:val="008D58F7"/>
    <w:rsid w:val="008E003F"/>
    <w:rsid w:val="008E0235"/>
    <w:rsid w:val="008E6308"/>
    <w:rsid w:val="008F0CBD"/>
    <w:rsid w:val="008F5233"/>
    <w:rsid w:val="008F65B8"/>
    <w:rsid w:val="009008D8"/>
    <w:rsid w:val="00900C90"/>
    <w:rsid w:val="0090109F"/>
    <w:rsid w:val="00902922"/>
    <w:rsid w:val="009126E2"/>
    <w:rsid w:val="00916F8A"/>
    <w:rsid w:val="00920E66"/>
    <w:rsid w:val="0092213A"/>
    <w:rsid w:val="009221C1"/>
    <w:rsid w:val="009249D4"/>
    <w:rsid w:val="0093348D"/>
    <w:rsid w:val="009427CF"/>
    <w:rsid w:val="009530A1"/>
    <w:rsid w:val="0095661F"/>
    <w:rsid w:val="0096612A"/>
    <w:rsid w:val="0096717A"/>
    <w:rsid w:val="00971BB5"/>
    <w:rsid w:val="00973647"/>
    <w:rsid w:val="00977B14"/>
    <w:rsid w:val="009809E3"/>
    <w:rsid w:val="00986D0E"/>
    <w:rsid w:val="00994468"/>
    <w:rsid w:val="009B3767"/>
    <w:rsid w:val="009B69FC"/>
    <w:rsid w:val="009B7072"/>
    <w:rsid w:val="009C44F0"/>
    <w:rsid w:val="009C5F34"/>
    <w:rsid w:val="009C7EF4"/>
    <w:rsid w:val="009D0437"/>
    <w:rsid w:val="009D0E95"/>
    <w:rsid w:val="009D446C"/>
    <w:rsid w:val="009E2B96"/>
    <w:rsid w:val="009E7290"/>
    <w:rsid w:val="00A00453"/>
    <w:rsid w:val="00A03A1E"/>
    <w:rsid w:val="00A05ED2"/>
    <w:rsid w:val="00A07430"/>
    <w:rsid w:val="00A100BD"/>
    <w:rsid w:val="00A1330F"/>
    <w:rsid w:val="00A14A00"/>
    <w:rsid w:val="00A16D13"/>
    <w:rsid w:val="00A21CF0"/>
    <w:rsid w:val="00A2575F"/>
    <w:rsid w:val="00A257B1"/>
    <w:rsid w:val="00A36C19"/>
    <w:rsid w:val="00A37B50"/>
    <w:rsid w:val="00A405E0"/>
    <w:rsid w:val="00A43CB3"/>
    <w:rsid w:val="00A44BBD"/>
    <w:rsid w:val="00A50246"/>
    <w:rsid w:val="00A512CF"/>
    <w:rsid w:val="00A56983"/>
    <w:rsid w:val="00A57984"/>
    <w:rsid w:val="00A60326"/>
    <w:rsid w:val="00A609F7"/>
    <w:rsid w:val="00A64C9E"/>
    <w:rsid w:val="00A719CD"/>
    <w:rsid w:val="00A7258A"/>
    <w:rsid w:val="00A757BD"/>
    <w:rsid w:val="00A7676A"/>
    <w:rsid w:val="00A878CE"/>
    <w:rsid w:val="00A903A2"/>
    <w:rsid w:val="00A94057"/>
    <w:rsid w:val="00A95FE0"/>
    <w:rsid w:val="00A9713F"/>
    <w:rsid w:val="00A97344"/>
    <w:rsid w:val="00AA0773"/>
    <w:rsid w:val="00AA4261"/>
    <w:rsid w:val="00AB18CD"/>
    <w:rsid w:val="00AB1907"/>
    <w:rsid w:val="00AB1C51"/>
    <w:rsid w:val="00AB36A4"/>
    <w:rsid w:val="00AB3D1A"/>
    <w:rsid w:val="00AB3F5F"/>
    <w:rsid w:val="00AB4FAF"/>
    <w:rsid w:val="00AC6D30"/>
    <w:rsid w:val="00AD0308"/>
    <w:rsid w:val="00AD0B1B"/>
    <w:rsid w:val="00AD4F4E"/>
    <w:rsid w:val="00AD6227"/>
    <w:rsid w:val="00AE1C73"/>
    <w:rsid w:val="00AE5270"/>
    <w:rsid w:val="00AF15DF"/>
    <w:rsid w:val="00AF23CF"/>
    <w:rsid w:val="00AF5749"/>
    <w:rsid w:val="00AF6C7B"/>
    <w:rsid w:val="00B06F7A"/>
    <w:rsid w:val="00B14998"/>
    <w:rsid w:val="00B34299"/>
    <w:rsid w:val="00B374F6"/>
    <w:rsid w:val="00B400DA"/>
    <w:rsid w:val="00B420A8"/>
    <w:rsid w:val="00B424E6"/>
    <w:rsid w:val="00B42EBB"/>
    <w:rsid w:val="00B43CD8"/>
    <w:rsid w:val="00B44108"/>
    <w:rsid w:val="00B45983"/>
    <w:rsid w:val="00B55398"/>
    <w:rsid w:val="00B5565B"/>
    <w:rsid w:val="00B60EDC"/>
    <w:rsid w:val="00B61CB0"/>
    <w:rsid w:val="00B7348A"/>
    <w:rsid w:val="00B86008"/>
    <w:rsid w:val="00BA45A1"/>
    <w:rsid w:val="00BB1424"/>
    <w:rsid w:val="00BB3C70"/>
    <w:rsid w:val="00BC15D0"/>
    <w:rsid w:val="00BC18B3"/>
    <w:rsid w:val="00BC5837"/>
    <w:rsid w:val="00BD09E5"/>
    <w:rsid w:val="00BD2113"/>
    <w:rsid w:val="00BD5484"/>
    <w:rsid w:val="00BD587A"/>
    <w:rsid w:val="00BE2565"/>
    <w:rsid w:val="00BE652E"/>
    <w:rsid w:val="00BE6D2D"/>
    <w:rsid w:val="00BE7419"/>
    <w:rsid w:val="00C0321A"/>
    <w:rsid w:val="00C03699"/>
    <w:rsid w:val="00C03E5E"/>
    <w:rsid w:val="00C10CFE"/>
    <w:rsid w:val="00C11810"/>
    <w:rsid w:val="00C1783F"/>
    <w:rsid w:val="00C21733"/>
    <w:rsid w:val="00C22BF3"/>
    <w:rsid w:val="00C24111"/>
    <w:rsid w:val="00C24494"/>
    <w:rsid w:val="00C259EB"/>
    <w:rsid w:val="00C25C13"/>
    <w:rsid w:val="00C27D7C"/>
    <w:rsid w:val="00C31A62"/>
    <w:rsid w:val="00C31F0F"/>
    <w:rsid w:val="00C3235D"/>
    <w:rsid w:val="00C41D63"/>
    <w:rsid w:val="00C4225B"/>
    <w:rsid w:val="00C4292D"/>
    <w:rsid w:val="00C4334E"/>
    <w:rsid w:val="00C43526"/>
    <w:rsid w:val="00C444C3"/>
    <w:rsid w:val="00C4791D"/>
    <w:rsid w:val="00C50027"/>
    <w:rsid w:val="00C5055A"/>
    <w:rsid w:val="00C659D2"/>
    <w:rsid w:val="00C6606C"/>
    <w:rsid w:val="00C6606F"/>
    <w:rsid w:val="00C71333"/>
    <w:rsid w:val="00C732DE"/>
    <w:rsid w:val="00C76637"/>
    <w:rsid w:val="00C77766"/>
    <w:rsid w:val="00C82E9B"/>
    <w:rsid w:val="00C87440"/>
    <w:rsid w:val="00CA235B"/>
    <w:rsid w:val="00CA2810"/>
    <w:rsid w:val="00CA3EE3"/>
    <w:rsid w:val="00CA42AE"/>
    <w:rsid w:val="00CA56E1"/>
    <w:rsid w:val="00CB11A5"/>
    <w:rsid w:val="00CB4FB4"/>
    <w:rsid w:val="00CB6195"/>
    <w:rsid w:val="00CC0D4A"/>
    <w:rsid w:val="00CC17A6"/>
    <w:rsid w:val="00CD1EEA"/>
    <w:rsid w:val="00CD2743"/>
    <w:rsid w:val="00CD521B"/>
    <w:rsid w:val="00CD5719"/>
    <w:rsid w:val="00CD7828"/>
    <w:rsid w:val="00CF01E2"/>
    <w:rsid w:val="00CF04BE"/>
    <w:rsid w:val="00CF3699"/>
    <w:rsid w:val="00CF3D75"/>
    <w:rsid w:val="00CF5386"/>
    <w:rsid w:val="00CF5585"/>
    <w:rsid w:val="00D02C99"/>
    <w:rsid w:val="00D0747D"/>
    <w:rsid w:val="00D14C91"/>
    <w:rsid w:val="00D204D1"/>
    <w:rsid w:val="00D20D01"/>
    <w:rsid w:val="00D271D5"/>
    <w:rsid w:val="00D27644"/>
    <w:rsid w:val="00D31ED6"/>
    <w:rsid w:val="00D3578C"/>
    <w:rsid w:val="00D37CFC"/>
    <w:rsid w:val="00D431F6"/>
    <w:rsid w:val="00D44713"/>
    <w:rsid w:val="00D44BAF"/>
    <w:rsid w:val="00D45D06"/>
    <w:rsid w:val="00D46DC8"/>
    <w:rsid w:val="00D609A7"/>
    <w:rsid w:val="00D64572"/>
    <w:rsid w:val="00D71680"/>
    <w:rsid w:val="00D7580A"/>
    <w:rsid w:val="00D84FB0"/>
    <w:rsid w:val="00D96286"/>
    <w:rsid w:val="00D97C85"/>
    <w:rsid w:val="00DA2F7A"/>
    <w:rsid w:val="00DB3EC5"/>
    <w:rsid w:val="00DB4EE7"/>
    <w:rsid w:val="00DC1894"/>
    <w:rsid w:val="00DC484D"/>
    <w:rsid w:val="00DD3650"/>
    <w:rsid w:val="00DE4B1C"/>
    <w:rsid w:val="00DE7326"/>
    <w:rsid w:val="00DF67A0"/>
    <w:rsid w:val="00E0422A"/>
    <w:rsid w:val="00E071B3"/>
    <w:rsid w:val="00E13BE6"/>
    <w:rsid w:val="00E17DD3"/>
    <w:rsid w:val="00E17EDC"/>
    <w:rsid w:val="00E207BE"/>
    <w:rsid w:val="00E22D1E"/>
    <w:rsid w:val="00E22EAA"/>
    <w:rsid w:val="00E24EFF"/>
    <w:rsid w:val="00E5097B"/>
    <w:rsid w:val="00E5520D"/>
    <w:rsid w:val="00E60674"/>
    <w:rsid w:val="00E61667"/>
    <w:rsid w:val="00E61FCD"/>
    <w:rsid w:val="00E627A1"/>
    <w:rsid w:val="00E66230"/>
    <w:rsid w:val="00E666B2"/>
    <w:rsid w:val="00E71A71"/>
    <w:rsid w:val="00E72944"/>
    <w:rsid w:val="00E72FF2"/>
    <w:rsid w:val="00E80BDD"/>
    <w:rsid w:val="00E81C71"/>
    <w:rsid w:val="00E81D99"/>
    <w:rsid w:val="00E83459"/>
    <w:rsid w:val="00E905DB"/>
    <w:rsid w:val="00E92E3E"/>
    <w:rsid w:val="00E954C2"/>
    <w:rsid w:val="00EA2701"/>
    <w:rsid w:val="00EA47AD"/>
    <w:rsid w:val="00EA582C"/>
    <w:rsid w:val="00EB2FD4"/>
    <w:rsid w:val="00EB394E"/>
    <w:rsid w:val="00EB5919"/>
    <w:rsid w:val="00EB72B7"/>
    <w:rsid w:val="00EC025A"/>
    <w:rsid w:val="00EC53EC"/>
    <w:rsid w:val="00EC5D07"/>
    <w:rsid w:val="00EC5FAB"/>
    <w:rsid w:val="00EC6098"/>
    <w:rsid w:val="00EC7358"/>
    <w:rsid w:val="00ED0E11"/>
    <w:rsid w:val="00EE1443"/>
    <w:rsid w:val="00EE608A"/>
    <w:rsid w:val="00EF60B2"/>
    <w:rsid w:val="00EF74C6"/>
    <w:rsid w:val="00F03CD8"/>
    <w:rsid w:val="00F04F73"/>
    <w:rsid w:val="00F05242"/>
    <w:rsid w:val="00F05CE9"/>
    <w:rsid w:val="00F0743E"/>
    <w:rsid w:val="00F1741B"/>
    <w:rsid w:val="00F17D50"/>
    <w:rsid w:val="00F17E83"/>
    <w:rsid w:val="00F207DE"/>
    <w:rsid w:val="00F22627"/>
    <w:rsid w:val="00F245A8"/>
    <w:rsid w:val="00F27C4D"/>
    <w:rsid w:val="00F3033F"/>
    <w:rsid w:val="00F315AD"/>
    <w:rsid w:val="00F33DF9"/>
    <w:rsid w:val="00F35EF9"/>
    <w:rsid w:val="00F365EE"/>
    <w:rsid w:val="00F42C33"/>
    <w:rsid w:val="00F440E9"/>
    <w:rsid w:val="00F4418F"/>
    <w:rsid w:val="00F45D4B"/>
    <w:rsid w:val="00F47FAE"/>
    <w:rsid w:val="00F5136B"/>
    <w:rsid w:val="00F53E3F"/>
    <w:rsid w:val="00F554EF"/>
    <w:rsid w:val="00F60E93"/>
    <w:rsid w:val="00F61222"/>
    <w:rsid w:val="00F62A93"/>
    <w:rsid w:val="00F73B3B"/>
    <w:rsid w:val="00F77B76"/>
    <w:rsid w:val="00F83A1D"/>
    <w:rsid w:val="00F83DA7"/>
    <w:rsid w:val="00F94FB0"/>
    <w:rsid w:val="00F97C87"/>
    <w:rsid w:val="00FA3C55"/>
    <w:rsid w:val="00FA4FBE"/>
    <w:rsid w:val="00FB30F9"/>
    <w:rsid w:val="00FB6B3C"/>
    <w:rsid w:val="00FC099D"/>
    <w:rsid w:val="00FC3730"/>
    <w:rsid w:val="00FD3F23"/>
    <w:rsid w:val="00FD7293"/>
    <w:rsid w:val="00FD781B"/>
    <w:rsid w:val="00FD7B85"/>
    <w:rsid w:val="00FE0076"/>
    <w:rsid w:val="00FE27CA"/>
    <w:rsid w:val="00FE5344"/>
    <w:rsid w:val="00FF5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26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AA4261"/>
    <w:pPr>
      <w:jc w:val="center"/>
    </w:pPr>
    <w:rPr>
      <w:b/>
      <w:u w:val="single"/>
    </w:rPr>
  </w:style>
  <w:style w:type="paragraph" w:styleId="a4">
    <w:name w:val="Body Text Indent"/>
    <w:basedOn w:val="a"/>
    <w:link w:val="a5"/>
    <w:uiPriority w:val="99"/>
    <w:rsid w:val="00D97C85"/>
    <w:pPr>
      <w:ind w:firstLine="720"/>
      <w:jc w:val="both"/>
    </w:pPr>
    <w:rPr>
      <w:rFonts w:ascii="Calibri" w:eastAsia="Calibri" w:hAnsi="Calibri"/>
      <w:sz w:val="24"/>
    </w:rPr>
  </w:style>
  <w:style w:type="character" w:customStyle="1" w:styleId="a5">
    <w:name w:val="Основной текст с отступом Знак"/>
    <w:link w:val="a4"/>
    <w:uiPriority w:val="99"/>
    <w:locked/>
    <w:rsid w:val="00D97C85"/>
    <w:rPr>
      <w:sz w:val="24"/>
      <w:lang w:val="ru-RU" w:eastAsia="ru-RU"/>
    </w:rPr>
  </w:style>
  <w:style w:type="paragraph" w:styleId="a6">
    <w:name w:val="Body Text"/>
    <w:basedOn w:val="a"/>
    <w:link w:val="a7"/>
    <w:uiPriority w:val="99"/>
    <w:semiHidden/>
    <w:rsid w:val="007E3E60"/>
    <w:pPr>
      <w:spacing w:after="120" w:line="276" w:lineRule="auto"/>
    </w:pPr>
    <w:rPr>
      <w:rFonts w:ascii="Calibri" w:eastAsia="Calibri" w:hAnsi="Calibri"/>
      <w:sz w:val="22"/>
    </w:rPr>
  </w:style>
  <w:style w:type="character" w:customStyle="1" w:styleId="a7">
    <w:name w:val="Основной текст Знак"/>
    <w:link w:val="a6"/>
    <w:uiPriority w:val="99"/>
    <w:semiHidden/>
    <w:locked/>
    <w:rsid w:val="007E3E60"/>
    <w:rPr>
      <w:rFonts w:ascii="Calibri" w:hAnsi="Calibri"/>
      <w:sz w:val="22"/>
      <w:lang w:val="ru-RU" w:eastAsia="ru-RU"/>
    </w:rPr>
  </w:style>
  <w:style w:type="paragraph" w:customStyle="1" w:styleId="3">
    <w:name w:val="документ3"/>
    <w:basedOn w:val="a"/>
    <w:uiPriority w:val="99"/>
    <w:rsid w:val="007E109E"/>
    <w:rPr>
      <w:rFonts w:eastAsia="Calibri"/>
      <w:sz w:val="24"/>
    </w:rPr>
  </w:style>
  <w:style w:type="paragraph" w:styleId="a8">
    <w:name w:val="List Paragraph"/>
    <w:basedOn w:val="a"/>
    <w:uiPriority w:val="99"/>
    <w:qFormat/>
    <w:rsid w:val="00F03C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footer"/>
    <w:basedOn w:val="a"/>
    <w:link w:val="aa"/>
    <w:uiPriority w:val="99"/>
    <w:rsid w:val="0030571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semiHidden/>
    <w:locked/>
    <w:rsid w:val="00D44BAF"/>
    <w:rPr>
      <w:rFonts w:ascii="Times New Roman" w:hAnsi="Times New Roman"/>
      <w:sz w:val="20"/>
    </w:rPr>
  </w:style>
  <w:style w:type="character" w:styleId="ab">
    <w:name w:val="page number"/>
    <w:uiPriority w:val="99"/>
    <w:rsid w:val="0030571C"/>
    <w:rPr>
      <w:rFonts w:cs="Times New Roman"/>
    </w:rPr>
  </w:style>
  <w:style w:type="paragraph" w:customStyle="1" w:styleId="ConsCell">
    <w:name w:val="ConsCell"/>
    <w:uiPriority w:val="99"/>
    <w:rsid w:val="00A757BD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rsid w:val="004E162C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32748F"/>
    <w:rPr>
      <w:rFonts w:ascii="Times New Roman" w:hAnsi="Times New Roman"/>
      <w:sz w:val="20"/>
    </w:rPr>
  </w:style>
  <w:style w:type="paragraph" w:styleId="ac">
    <w:name w:val="Document Map"/>
    <w:basedOn w:val="a"/>
    <w:link w:val="ad"/>
    <w:uiPriority w:val="99"/>
    <w:semiHidden/>
    <w:rsid w:val="004015E7"/>
    <w:pPr>
      <w:shd w:val="clear" w:color="auto" w:fill="000080"/>
    </w:pPr>
    <w:rPr>
      <w:rFonts w:eastAsia="Calibri"/>
      <w:sz w:val="2"/>
    </w:rPr>
  </w:style>
  <w:style w:type="character" w:customStyle="1" w:styleId="ad">
    <w:name w:val="Схема документа Знак"/>
    <w:link w:val="ac"/>
    <w:uiPriority w:val="99"/>
    <w:semiHidden/>
    <w:locked/>
    <w:rsid w:val="00453F21"/>
    <w:rPr>
      <w:rFonts w:ascii="Times New Roman" w:hAnsi="Times New Roman"/>
      <w:sz w:val="2"/>
    </w:rPr>
  </w:style>
  <w:style w:type="character" w:styleId="ae">
    <w:name w:val="Hyperlink"/>
    <w:uiPriority w:val="99"/>
    <w:semiHidden/>
    <w:rsid w:val="00664F08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locked/>
    <w:rsid w:val="00741AE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97E2A-339B-4C91-B005-BFD1E16C5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5001</TotalTime>
  <Pages>9</Pages>
  <Words>2191</Words>
  <Characters>12491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XP GAME 2009</cp:lastModifiedBy>
  <cp:revision>373</cp:revision>
  <cp:lastPrinted>2013-11-06T04:53:00Z</cp:lastPrinted>
  <dcterms:created xsi:type="dcterms:W3CDTF">2013-03-26T06:43:00Z</dcterms:created>
  <dcterms:modified xsi:type="dcterms:W3CDTF">2017-03-17T05:44:00Z</dcterms:modified>
</cp:coreProperties>
</file>